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26" w:rsidRDefault="00856418">
      <w:pPr>
        <w:jc w:val="left"/>
        <w:rPr>
          <w:rFonts w:ascii="黑体" w:eastAsia="黑体" w:hAnsi="黑体" w:cs="黑体"/>
          <w:sz w:val="32"/>
          <w:szCs w:val="32"/>
        </w:rPr>
      </w:pPr>
      <w:r>
        <w:rPr>
          <w:rFonts w:ascii="黑体" w:eastAsia="黑体" w:hAnsi="黑体" w:cs="黑体" w:hint="eastAsia"/>
          <w:sz w:val="32"/>
          <w:szCs w:val="32"/>
        </w:rPr>
        <w:t>附件2</w:t>
      </w:r>
    </w:p>
    <w:p w:rsidR="00910426" w:rsidRDefault="00856418">
      <w:pPr>
        <w:spacing w:after="78"/>
        <w:jc w:val="center"/>
        <w:rPr>
          <w:rFonts w:ascii="宋体" w:hAnsi="宋体"/>
          <w:b/>
          <w:sz w:val="44"/>
          <w:szCs w:val="44"/>
        </w:rPr>
      </w:pPr>
      <w:proofErr w:type="gramStart"/>
      <w:r>
        <w:rPr>
          <w:rFonts w:ascii="宋体" w:hAnsi="宋体" w:hint="eastAsia"/>
          <w:b/>
          <w:sz w:val="44"/>
          <w:szCs w:val="44"/>
        </w:rPr>
        <w:t>湄洲湾</w:t>
      </w:r>
      <w:proofErr w:type="gramEnd"/>
      <w:r>
        <w:rPr>
          <w:rFonts w:ascii="宋体" w:hAnsi="宋体" w:hint="eastAsia"/>
          <w:b/>
          <w:sz w:val="44"/>
          <w:szCs w:val="44"/>
        </w:rPr>
        <w:t>职业技术学院教学实</w:t>
      </w:r>
      <w:proofErr w:type="gramStart"/>
      <w:r>
        <w:rPr>
          <w:rFonts w:ascii="宋体" w:hAnsi="宋体" w:hint="eastAsia"/>
          <w:b/>
          <w:sz w:val="44"/>
          <w:szCs w:val="44"/>
        </w:rPr>
        <w:t>训设备</w:t>
      </w:r>
      <w:proofErr w:type="gramEnd"/>
      <w:r>
        <w:rPr>
          <w:rFonts w:ascii="宋体" w:hAnsi="宋体" w:hint="eastAsia"/>
          <w:b/>
          <w:sz w:val="44"/>
          <w:szCs w:val="44"/>
        </w:rPr>
        <w:t>采购</w:t>
      </w:r>
    </w:p>
    <w:p w:rsidR="00910426" w:rsidRDefault="00856418">
      <w:pPr>
        <w:spacing w:after="78"/>
        <w:jc w:val="center"/>
        <w:rPr>
          <w:rFonts w:ascii="宋体" w:hAnsi="宋体"/>
          <w:b/>
          <w:sz w:val="44"/>
          <w:szCs w:val="44"/>
        </w:rPr>
      </w:pPr>
      <w:r>
        <w:rPr>
          <w:rFonts w:ascii="宋体" w:hAnsi="宋体" w:hint="eastAsia"/>
          <w:b/>
          <w:sz w:val="44"/>
          <w:szCs w:val="44"/>
        </w:rPr>
        <w:t>技术参数论证报告</w:t>
      </w:r>
    </w:p>
    <w:p w:rsidR="00910426" w:rsidRDefault="00910426">
      <w:pPr>
        <w:spacing w:after="78"/>
        <w:ind w:firstLine="480"/>
      </w:pPr>
    </w:p>
    <w:p w:rsidR="00910426" w:rsidRDefault="00910426">
      <w:pPr>
        <w:spacing w:after="78"/>
        <w:ind w:firstLine="480"/>
      </w:pPr>
    </w:p>
    <w:p w:rsidR="00910426" w:rsidRDefault="00856418">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项目名称：</w:t>
      </w:r>
      <w:r>
        <w:rPr>
          <w:rFonts w:hint="eastAsia"/>
          <w:b/>
          <w:sz w:val="32"/>
          <w:szCs w:val="32"/>
          <w:u w:val="single"/>
        </w:rPr>
        <w:t xml:space="preserve">  </w:t>
      </w:r>
      <w:r w:rsidR="00215329">
        <w:rPr>
          <w:rFonts w:hint="eastAsia"/>
          <w:b/>
          <w:sz w:val="32"/>
          <w:szCs w:val="32"/>
          <w:u w:val="single"/>
        </w:rPr>
        <w:t>无人机应用</w:t>
      </w:r>
      <w:r w:rsidR="00220B87">
        <w:rPr>
          <w:rFonts w:hint="eastAsia"/>
          <w:b/>
          <w:sz w:val="32"/>
          <w:szCs w:val="32"/>
          <w:u w:val="single"/>
        </w:rPr>
        <w:t>实训室设备</w:t>
      </w:r>
      <w:r>
        <w:rPr>
          <w:rFonts w:hint="eastAsia"/>
          <w:b/>
          <w:sz w:val="32"/>
          <w:szCs w:val="32"/>
          <w:u w:val="single"/>
        </w:rPr>
        <w:t xml:space="preserve">                                     </w:t>
      </w:r>
    </w:p>
    <w:p w:rsidR="00910426" w:rsidRDefault="00856418">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采购单位：</w:t>
      </w:r>
      <w:r>
        <w:rPr>
          <w:rFonts w:hint="eastAsia"/>
          <w:b/>
          <w:sz w:val="32"/>
          <w:szCs w:val="32"/>
          <w:u w:val="single"/>
        </w:rPr>
        <w:t xml:space="preserve">     </w:t>
      </w:r>
      <w:r>
        <w:rPr>
          <w:rFonts w:hint="eastAsia"/>
          <w:b/>
          <w:sz w:val="32"/>
          <w:szCs w:val="32"/>
          <w:u w:val="single"/>
        </w:rPr>
        <w:t>自动化工程系</w:t>
      </w:r>
      <w:r>
        <w:rPr>
          <w:rFonts w:hint="eastAsia"/>
          <w:b/>
          <w:sz w:val="32"/>
          <w:szCs w:val="32"/>
          <w:u w:val="single"/>
        </w:rPr>
        <w:t xml:space="preserve">                                 </w:t>
      </w:r>
    </w:p>
    <w:p w:rsidR="00910426" w:rsidRDefault="00856418">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职能主管部门：</w:t>
      </w:r>
      <w:r>
        <w:rPr>
          <w:rFonts w:hint="eastAsia"/>
          <w:b/>
          <w:sz w:val="32"/>
          <w:szCs w:val="32"/>
          <w:u w:val="single"/>
        </w:rPr>
        <w:t xml:space="preserve">  </w:t>
      </w:r>
      <w:r>
        <w:rPr>
          <w:rFonts w:hint="eastAsia"/>
          <w:b/>
          <w:sz w:val="32"/>
          <w:szCs w:val="32"/>
          <w:u w:val="single"/>
        </w:rPr>
        <w:t>公共实</w:t>
      </w:r>
      <w:proofErr w:type="gramStart"/>
      <w:r>
        <w:rPr>
          <w:rFonts w:hint="eastAsia"/>
          <w:b/>
          <w:sz w:val="32"/>
          <w:szCs w:val="32"/>
          <w:u w:val="single"/>
        </w:rPr>
        <w:t>训管理</w:t>
      </w:r>
      <w:proofErr w:type="gramEnd"/>
      <w:r>
        <w:rPr>
          <w:rFonts w:hint="eastAsia"/>
          <w:b/>
          <w:sz w:val="32"/>
          <w:szCs w:val="32"/>
          <w:u w:val="single"/>
        </w:rPr>
        <w:t>中心</w:t>
      </w:r>
      <w:r>
        <w:rPr>
          <w:rFonts w:hint="eastAsia"/>
          <w:b/>
          <w:sz w:val="32"/>
          <w:szCs w:val="32"/>
          <w:u w:val="single"/>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8"/>
      </w:tblGrid>
      <w:tr w:rsidR="00910426">
        <w:trPr>
          <w:trHeight w:val="5776"/>
        </w:trPr>
        <w:tc>
          <w:tcPr>
            <w:tcW w:w="8568" w:type="dxa"/>
          </w:tcPr>
          <w:p w:rsidR="00910426" w:rsidRDefault="00856418">
            <w:pPr>
              <w:spacing w:after="78"/>
            </w:pPr>
            <w:r>
              <w:rPr>
                <w:rFonts w:hint="eastAsia"/>
                <w:b/>
              </w:rPr>
              <w:t>采购单位论证意见：</w:t>
            </w:r>
            <w:r>
              <w:rPr>
                <w:rFonts w:hint="eastAsia"/>
              </w:rPr>
              <w:t>（请标明：是否召开技术参数论证会，参加论证会人员，技术参数是否科学、合理；详细技术参数资料共</w:t>
            </w:r>
            <w:r>
              <w:rPr>
                <w:rFonts w:hint="eastAsia"/>
                <w:u w:val="single"/>
              </w:rPr>
              <w:t xml:space="preserve">  </w:t>
            </w:r>
            <w:r w:rsidR="00B7253A">
              <w:rPr>
                <w:u w:val="single"/>
              </w:rPr>
              <w:t>1</w:t>
            </w:r>
            <w:r w:rsidR="006D23D2">
              <w:rPr>
                <w:u w:val="single"/>
              </w:rPr>
              <w:t>4</w:t>
            </w:r>
            <w:r>
              <w:rPr>
                <w:rFonts w:hint="eastAsia"/>
                <w:u w:val="single"/>
              </w:rPr>
              <w:t xml:space="preserve">  </w:t>
            </w:r>
            <w:r>
              <w:rPr>
                <w:rFonts w:hint="eastAsia"/>
              </w:rPr>
              <w:t>页）</w:t>
            </w:r>
          </w:p>
          <w:p w:rsidR="00220B87" w:rsidRDefault="00220B87">
            <w:pPr>
              <w:spacing w:after="78"/>
            </w:pPr>
          </w:p>
          <w:p w:rsidR="00910426" w:rsidRDefault="00856418" w:rsidP="00220B87">
            <w:pPr>
              <w:spacing w:after="78"/>
              <w:ind w:firstLineChars="200" w:firstLine="420"/>
            </w:pPr>
            <w:r>
              <w:rPr>
                <w:rFonts w:hint="eastAsia"/>
              </w:rPr>
              <w:t>召开了各</w:t>
            </w:r>
            <w:r w:rsidR="00220B87">
              <w:rPr>
                <w:rFonts w:hint="eastAsia"/>
              </w:rPr>
              <w:t>教研室</w:t>
            </w:r>
            <w:r>
              <w:rPr>
                <w:rFonts w:hint="eastAsia"/>
              </w:rPr>
              <w:t>和使用教师的技术参数论证会，技术参数科学、合理，详细技术参数资料</w:t>
            </w:r>
            <w:r w:rsidR="006D23D2">
              <w:rPr>
                <w:rFonts w:hint="eastAsia"/>
              </w:rPr>
              <w:t>14</w:t>
            </w:r>
            <w:r>
              <w:rPr>
                <w:rFonts w:hint="eastAsia"/>
              </w:rPr>
              <w:t>页。</w:t>
            </w:r>
            <w:bookmarkStart w:id="0" w:name="_GoBack"/>
            <w:bookmarkEnd w:id="0"/>
          </w:p>
          <w:p w:rsidR="00910426" w:rsidRPr="00220B87" w:rsidRDefault="00910426">
            <w:pPr>
              <w:spacing w:after="78"/>
            </w:pPr>
          </w:p>
          <w:p w:rsidR="00910426" w:rsidRDefault="00910426">
            <w:pPr>
              <w:spacing w:after="78"/>
            </w:pPr>
          </w:p>
          <w:p w:rsidR="00910426" w:rsidRDefault="00910426">
            <w:pPr>
              <w:spacing w:after="78"/>
            </w:pPr>
          </w:p>
          <w:p w:rsidR="00910426" w:rsidRDefault="00910426">
            <w:pPr>
              <w:spacing w:after="78"/>
            </w:pPr>
          </w:p>
          <w:p w:rsidR="00910426" w:rsidRDefault="00910426">
            <w:pPr>
              <w:spacing w:after="78"/>
            </w:pPr>
          </w:p>
          <w:p w:rsidR="00910426" w:rsidRDefault="00910426">
            <w:pPr>
              <w:spacing w:after="78"/>
            </w:pPr>
          </w:p>
          <w:p w:rsidR="00910426" w:rsidRDefault="00856418">
            <w:pPr>
              <w:widowControl/>
              <w:spacing w:after="78"/>
              <w:rPr>
                <w:rFonts w:ascii="宋体" w:hAnsi="宋体"/>
                <w:b/>
                <w:szCs w:val="30"/>
              </w:rPr>
            </w:pPr>
            <w:r>
              <w:rPr>
                <w:rFonts w:ascii="宋体" w:hAnsi="宋体" w:hint="eastAsia"/>
                <w:b/>
                <w:szCs w:val="30"/>
              </w:rPr>
              <w:t>项目负责人：            单位负责人:</w:t>
            </w:r>
          </w:p>
          <w:p w:rsidR="00910426" w:rsidRDefault="00910426">
            <w:pPr>
              <w:widowControl/>
              <w:spacing w:after="78"/>
              <w:rPr>
                <w:rFonts w:ascii="宋体" w:hAnsi="宋体"/>
                <w:b/>
                <w:szCs w:val="30"/>
              </w:rPr>
            </w:pPr>
          </w:p>
          <w:p w:rsidR="00910426" w:rsidRDefault="00856418">
            <w:pPr>
              <w:widowControl/>
              <w:spacing w:after="78"/>
              <w:rPr>
                <w:rFonts w:ascii="宋体" w:eastAsia="仿宋_GB2312" w:hAnsi="宋体"/>
                <w:b/>
                <w:szCs w:val="30"/>
              </w:rPr>
            </w:pPr>
            <w:r>
              <w:rPr>
                <w:rFonts w:ascii="宋体" w:hAnsi="宋体" w:hint="eastAsia"/>
                <w:b/>
                <w:szCs w:val="30"/>
              </w:rPr>
              <w:t>参会人员：</w:t>
            </w:r>
          </w:p>
          <w:p w:rsidR="00910426" w:rsidRDefault="00910426">
            <w:pPr>
              <w:widowControl/>
              <w:spacing w:after="78"/>
              <w:rPr>
                <w:rFonts w:ascii="宋体" w:hAnsi="宋体"/>
                <w:b/>
                <w:szCs w:val="30"/>
              </w:rPr>
            </w:pPr>
          </w:p>
          <w:p w:rsidR="00910426" w:rsidRDefault="00910426">
            <w:pPr>
              <w:widowControl/>
              <w:spacing w:after="78"/>
              <w:rPr>
                <w:rFonts w:ascii="宋体" w:hAnsi="宋体"/>
                <w:b/>
                <w:szCs w:val="30"/>
              </w:rPr>
            </w:pPr>
          </w:p>
          <w:p w:rsidR="00910426" w:rsidRDefault="00856418">
            <w:pPr>
              <w:spacing w:after="78"/>
              <w:ind w:firstLineChars="332" w:firstLine="697"/>
              <w:rPr>
                <w:u w:val="single"/>
              </w:rPr>
            </w:pPr>
            <w:r>
              <w:rPr>
                <w:rFonts w:ascii="宋体" w:hAnsi="宋体" w:hint="eastAsia"/>
                <w:szCs w:val="30"/>
              </w:rPr>
              <w:t>年   月   日           年   月   日            年   月   日</w:t>
            </w:r>
          </w:p>
        </w:tc>
      </w:tr>
    </w:tbl>
    <w:p w:rsidR="00910426" w:rsidRDefault="00910426">
      <w:pPr>
        <w:spacing w:after="78"/>
        <w:ind w:firstLine="480"/>
      </w:pPr>
    </w:p>
    <w:p w:rsidR="00910426" w:rsidRDefault="00910426">
      <w:pPr>
        <w:spacing w:after="78"/>
        <w:ind w:firstLine="480"/>
      </w:pPr>
    </w:p>
    <w:p w:rsidR="00910426" w:rsidRDefault="00856418">
      <w:pPr>
        <w:spacing w:after="78"/>
        <w:ind w:firstLine="562"/>
        <w:rPr>
          <w:b/>
          <w:sz w:val="28"/>
          <w:szCs w:val="28"/>
          <w:u w:val="single"/>
        </w:rPr>
      </w:pPr>
      <w:r>
        <w:rPr>
          <w:rFonts w:hint="eastAsia"/>
          <w:b/>
          <w:sz w:val="28"/>
          <w:szCs w:val="28"/>
        </w:rPr>
        <w:t>填报单位（签章）：</w:t>
      </w:r>
      <w:r>
        <w:rPr>
          <w:rFonts w:hint="eastAsia"/>
          <w:b/>
          <w:sz w:val="28"/>
          <w:szCs w:val="28"/>
          <w:u w:val="single"/>
        </w:rPr>
        <w:t xml:space="preserve">     </w:t>
      </w:r>
      <w:r>
        <w:rPr>
          <w:rFonts w:hint="eastAsia"/>
          <w:b/>
          <w:sz w:val="28"/>
          <w:szCs w:val="28"/>
          <w:u w:val="single"/>
        </w:rPr>
        <w:t>自动化工程系</w:t>
      </w:r>
      <w:r>
        <w:rPr>
          <w:rFonts w:hint="eastAsia"/>
          <w:b/>
          <w:sz w:val="28"/>
          <w:szCs w:val="28"/>
          <w:u w:val="single"/>
        </w:rPr>
        <w:t xml:space="preserve">                     </w:t>
      </w:r>
    </w:p>
    <w:p w:rsidR="00910426" w:rsidRDefault="00910426">
      <w:pPr>
        <w:spacing w:after="78"/>
        <w:ind w:firstLine="480"/>
        <w:jc w:val="center"/>
      </w:pPr>
    </w:p>
    <w:p w:rsidR="00910426" w:rsidRDefault="00856418">
      <w:pPr>
        <w:autoSpaceDE w:val="0"/>
        <w:autoSpaceDN w:val="0"/>
        <w:snapToGrid w:val="0"/>
        <w:jc w:val="center"/>
        <w:textAlignment w:val="center"/>
        <w:outlineLvl w:val="0"/>
        <w:rPr>
          <w:rFonts w:ascii="方正小标宋简体" w:eastAsia="方正小标宋简体"/>
          <w:sz w:val="36"/>
          <w:szCs w:val="36"/>
        </w:rPr>
      </w:pPr>
      <w:r>
        <w:rPr>
          <w:rFonts w:ascii="宋体" w:hAnsi="宋体"/>
          <w:sz w:val="32"/>
          <w:szCs w:val="32"/>
        </w:rPr>
        <w:fldChar w:fldCharType="begin"/>
      </w:r>
      <w:r>
        <w:rPr>
          <w:rFonts w:ascii="宋体" w:hAnsi="宋体"/>
          <w:sz w:val="32"/>
          <w:szCs w:val="32"/>
        </w:rPr>
        <w:instrText xml:space="preserve"> </w:instrText>
      </w:r>
      <w:r>
        <w:rPr>
          <w:rFonts w:ascii="宋体" w:hAnsi="宋体" w:hint="eastAsia"/>
          <w:sz w:val="32"/>
          <w:szCs w:val="32"/>
        </w:rPr>
        <w:instrText>TIME \@ "EEEE年O月A日"</w:instrText>
      </w:r>
      <w:r>
        <w:rPr>
          <w:rFonts w:ascii="宋体" w:hAnsi="宋体"/>
          <w:sz w:val="32"/>
          <w:szCs w:val="32"/>
        </w:rPr>
        <w:instrText xml:space="preserve"> </w:instrText>
      </w:r>
      <w:r>
        <w:rPr>
          <w:rFonts w:ascii="宋体" w:hAnsi="宋体"/>
          <w:sz w:val="32"/>
          <w:szCs w:val="32"/>
        </w:rPr>
        <w:fldChar w:fldCharType="separate"/>
      </w:r>
      <w:r w:rsidR="006D23D2">
        <w:rPr>
          <w:rFonts w:ascii="宋体" w:hAnsi="宋体" w:hint="eastAsia"/>
          <w:noProof/>
          <w:sz w:val="32"/>
          <w:szCs w:val="32"/>
        </w:rPr>
        <w:t>二〇二三年二月二十一日</w:t>
      </w:r>
      <w:r>
        <w:rPr>
          <w:rFonts w:ascii="宋体" w:hAnsi="宋体"/>
          <w:sz w:val="32"/>
          <w:szCs w:val="32"/>
        </w:rPr>
        <w:fldChar w:fldCharType="end"/>
      </w:r>
      <w:r>
        <w:rPr>
          <w:rFonts w:hint="eastAsia"/>
          <w:b/>
          <w:sz w:val="44"/>
          <w:szCs w:val="44"/>
        </w:rPr>
        <w:br w:type="page"/>
      </w:r>
      <w:r>
        <w:rPr>
          <w:rFonts w:ascii="方正小标宋简体" w:eastAsia="方正小标宋简体" w:hint="eastAsia"/>
          <w:sz w:val="36"/>
          <w:szCs w:val="36"/>
        </w:rPr>
        <w:lastRenderedPageBreak/>
        <w:t>论证报告单</w:t>
      </w:r>
    </w:p>
    <w:tbl>
      <w:tblPr>
        <w:tblW w:w="10184" w:type="dxa"/>
        <w:jc w:val="center"/>
        <w:tblLook w:val="04A0" w:firstRow="1" w:lastRow="0" w:firstColumn="1" w:lastColumn="0" w:noHBand="0" w:noVBand="1"/>
      </w:tblPr>
      <w:tblGrid>
        <w:gridCol w:w="1590"/>
        <w:gridCol w:w="4755"/>
        <w:gridCol w:w="1365"/>
        <w:gridCol w:w="2474"/>
      </w:tblGrid>
      <w:tr w:rsidR="00910426">
        <w:trPr>
          <w:trHeight w:val="1040"/>
          <w:jc w:val="center"/>
        </w:trPr>
        <w:tc>
          <w:tcPr>
            <w:tcW w:w="1590" w:type="dxa"/>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项目名称</w:t>
            </w:r>
          </w:p>
        </w:tc>
        <w:tc>
          <w:tcPr>
            <w:tcW w:w="4755" w:type="dxa"/>
            <w:tcBorders>
              <w:top w:val="single" w:sz="4" w:space="0" w:color="000000"/>
              <w:left w:val="single" w:sz="4" w:space="0" w:color="000000"/>
              <w:bottom w:val="single" w:sz="4" w:space="0" w:color="000000"/>
              <w:right w:val="single" w:sz="4" w:space="0" w:color="000000"/>
            </w:tcBorders>
            <w:vAlign w:val="center"/>
          </w:tcPr>
          <w:p w:rsidR="00910426" w:rsidRDefault="00910426">
            <w:pPr>
              <w:widowControl/>
              <w:adjustRightInd w:val="0"/>
              <w:snapToGrid w:val="0"/>
              <w:jc w:val="center"/>
              <w:textAlignment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项目编号</w:t>
            </w:r>
          </w:p>
        </w:tc>
        <w:tc>
          <w:tcPr>
            <w:tcW w:w="2474" w:type="dxa"/>
            <w:tcBorders>
              <w:top w:val="single" w:sz="4" w:space="0" w:color="000000"/>
              <w:left w:val="single" w:sz="4" w:space="0" w:color="000000"/>
              <w:bottom w:val="single" w:sz="4" w:space="0" w:color="000000"/>
              <w:right w:val="single" w:sz="4" w:space="0" w:color="000000"/>
            </w:tcBorders>
            <w:vAlign w:val="center"/>
          </w:tcPr>
          <w:p w:rsidR="00910426" w:rsidRDefault="00910426">
            <w:pPr>
              <w:widowControl/>
              <w:adjustRightInd w:val="0"/>
              <w:snapToGrid w:val="0"/>
              <w:jc w:val="center"/>
              <w:rPr>
                <w:rFonts w:ascii="宋体" w:hAnsi="宋体" w:cs="宋体"/>
                <w:sz w:val="24"/>
              </w:rPr>
            </w:pPr>
          </w:p>
        </w:tc>
      </w:tr>
      <w:tr w:rsidR="00910426">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主持单位</w:t>
            </w:r>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proofErr w:type="gramStart"/>
            <w:r>
              <w:rPr>
                <w:rFonts w:ascii="宋体" w:hAnsi="宋体" w:cs="宋体" w:hint="eastAsia"/>
                <w:kern w:val="0"/>
                <w:sz w:val="24"/>
              </w:rPr>
              <w:t>湄洲湾</w:t>
            </w:r>
            <w:proofErr w:type="gramEnd"/>
            <w:r>
              <w:rPr>
                <w:rFonts w:ascii="宋体" w:hAnsi="宋体" w:cs="宋体" w:hint="eastAsia"/>
                <w:kern w:val="0"/>
                <w:sz w:val="24"/>
              </w:rPr>
              <w:t>职业技术学院</w:t>
            </w:r>
          </w:p>
        </w:tc>
      </w:tr>
      <w:tr w:rsidR="00910426">
        <w:trPr>
          <w:trHeight w:val="397"/>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出席专家</w:t>
            </w: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单位</w:t>
            </w:r>
          </w:p>
        </w:tc>
      </w:tr>
      <w:tr w:rsidR="00910426">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专家</w:t>
            </w:r>
            <w:proofErr w:type="gramStart"/>
            <w:r>
              <w:rPr>
                <w:rFonts w:ascii="宋体" w:hAnsi="宋体" w:cs="宋体" w:hint="eastAsia"/>
                <w:kern w:val="0"/>
                <w:sz w:val="24"/>
              </w:rPr>
              <w:t>一</w:t>
            </w:r>
            <w:proofErr w:type="gramEnd"/>
          </w:p>
        </w:tc>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r>
      <w:tr w:rsidR="00910426">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专家二</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r>
      <w:tr w:rsidR="00910426">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专家三</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r>
      <w:tr w:rsidR="00910426">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kern w:val="0"/>
                <w:sz w:val="24"/>
              </w:rPr>
            </w:pPr>
            <w:r>
              <w:rPr>
                <w:rFonts w:ascii="宋体" w:hAnsi="宋体" w:cs="宋体" w:hint="eastAsia"/>
                <w:kern w:val="0"/>
                <w:sz w:val="24"/>
              </w:rPr>
              <w:t>专家四</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r>
      <w:tr w:rsidR="00910426">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kern w:val="0"/>
                <w:sz w:val="24"/>
              </w:rPr>
            </w:pPr>
            <w:r>
              <w:rPr>
                <w:rFonts w:ascii="宋体" w:hAnsi="宋体" w:cs="宋体" w:hint="eastAsia"/>
                <w:kern w:val="0"/>
                <w:sz w:val="24"/>
              </w:rPr>
              <w:t>专家五</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textAlignment w:val="center"/>
              <w:rPr>
                <w:rFonts w:ascii="宋体" w:hAnsi="宋体" w:cs="宋体"/>
                <w:sz w:val="24"/>
              </w:rPr>
            </w:pPr>
          </w:p>
        </w:tc>
      </w:tr>
      <w:tr w:rsidR="00910426">
        <w:trPr>
          <w:trHeight w:val="397"/>
          <w:jc w:val="center"/>
        </w:trPr>
        <w:tc>
          <w:tcPr>
            <w:tcW w:w="10184" w:type="dxa"/>
            <w:gridSpan w:val="4"/>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专家结论</w:t>
            </w:r>
          </w:p>
        </w:tc>
      </w:tr>
      <w:tr w:rsidR="00910426">
        <w:trPr>
          <w:trHeight w:val="4152"/>
          <w:jc w:val="center"/>
        </w:trPr>
        <w:tc>
          <w:tcPr>
            <w:tcW w:w="10184" w:type="dxa"/>
            <w:gridSpan w:val="4"/>
            <w:tcBorders>
              <w:top w:val="single" w:sz="4" w:space="0" w:color="000000"/>
              <w:left w:val="single" w:sz="4" w:space="0" w:color="000000"/>
              <w:bottom w:val="single" w:sz="4" w:space="0" w:color="000000"/>
              <w:right w:val="single" w:sz="4" w:space="0" w:color="000000"/>
            </w:tcBorders>
            <w:vAlign w:val="center"/>
          </w:tcPr>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910426">
            <w:pPr>
              <w:widowControl/>
              <w:adjustRightInd w:val="0"/>
              <w:snapToGrid w:val="0"/>
              <w:jc w:val="center"/>
              <w:textAlignment w:val="bottom"/>
              <w:rPr>
                <w:rFonts w:ascii="宋体" w:hAnsi="宋体" w:cs="宋体"/>
                <w:b/>
                <w:bCs/>
                <w:kern w:val="0"/>
                <w:sz w:val="24"/>
              </w:rPr>
            </w:pPr>
          </w:p>
          <w:p w:rsidR="00910426" w:rsidRDefault="00856418">
            <w:pPr>
              <w:widowControl/>
              <w:adjustRightInd w:val="0"/>
              <w:snapToGrid w:val="0"/>
              <w:jc w:val="center"/>
              <w:textAlignment w:val="bottom"/>
              <w:rPr>
                <w:rFonts w:ascii="宋体" w:hAnsi="宋体" w:cs="宋体"/>
                <w:b/>
                <w:bCs/>
                <w:sz w:val="24"/>
              </w:rPr>
            </w:pPr>
            <w:r>
              <w:rPr>
                <w:rFonts w:ascii="宋体" w:hAnsi="宋体" w:cs="宋体" w:hint="eastAsia"/>
                <w:b/>
                <w:bCs/>
                <w:kern w:val="0"/>
                <w:sz w:val="24"/>
              </w:rPr>
              <w:t>专家签名：                                                            年   月   日</w:t>
            </w:r>
          </w:p>
        </w:tc>
      </w:tr>
      <w:tr w:rsidR="00910426">
        <w:trPr>
          <w:trHeight w:val="1984"/>
          <w:jc w:val="center"/>
        </w:trPr>
        <w:tc>
          <w:tcPr>
            <w:tcW w:w="1590" w:type="dxa"/>
            <w:tcBorders>
              <w:top w:val="single" w:sz="4" w:space="0" w:color="000000"/>
              <w:left w:val="single" w:sz="4" w:space="0" w:color="000000"/>
              <w:bottom w:val="single" w:sz="4" w:space="0" w:color="000000"/>
              <w:right w:val="single" w:sz="4" w:space="0" w:color="000000"/>
            </w:tcBorders>
            <w:vAlign w:val="center"/>
          </w:tcPr>
          <w:p w:rsidR="00910426" w:rsidRDefault="00856418">
            <w:pPr>
              <w:widowControl/>
              <w:adjustRightInd w:val="0"/>
              <w:snapToGrid w:val="0"/>
              <w:jc w:val="center"/>
              <w:textAlignment w:val="center"/>
              <w:rPr>
                <w:rFonts w:ascii="宋体" w:hAnsi="宋体" w:cs="宋体"/>
                <w:kern w:val="0"/>
                <w:sz w:val="24"/>
              </w:rPr>
            </w:pPr>
            <w:r>
              <w:rPr>
                <w:rFonts w:ascii="宋体" w:hAnsi="宋体" w:cs="宋体" w:hint="eastAsia"/>
                <w:kern w:val="0"/>
                <w:sz w:val="24"/>
              </w:rPr>
              <w:t>使用部</w:t>
            </w:r>
          </w:p>
          <w:p w:rsidR="00910426" w:rsidRDefault="00856418">
            <w:pPr>
              <w:widowControl/>
              <w:adjustRightInd w:val="0"/>
              <w:snapToGrid w:val="0"/>
              <w:jc w:val="center"/>
              <w:textAlignment w:val="center"/>
              <w:rPr>
                <w:rFonts w:ascii="宋体" w:hAnsi="宋体" w:cs="宋体"/>
                <w:sz w:val="24"/>
              </w:rPr>
            </w:pPr>
            <w:proofErr w:type="gramStart"/>
            <w:r>
              <w:rPr>
                <w:rFonts w:ascii="宋体" w:hAnsi="宋体" w:cs="宋体" w:hint="eastAsia"/>
                <w:kern w:val="0"/>
                <w:sz w:val="24"/>
              </w:rPr>
              <w:t>门意见</w:t>
            </w:r>
            <w:proofErr w:type="gramEnd"/>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rPr>
                <w:rFonts w:ascii="宋体" w:hAnsi="宋体" w:cs="宋体"/>
                <w:sz w:val="24"/>
              </w:rPr>
            </w:pPr>
          </w:p>
        </w:tc>
      </w:tr>
      <w:tr w:rsidR="00910426">
        <w:trPr>
          <w:trHeight w:val="1134"/>
          <w:jc w:val="center"/>
        </w:trPr>
        <w:tc>
          <w:tcPr>
            <w:tcW w:w="1590" w:type="dxa"/>
            <w:tcBorders>
              <w:top w:val="single" w:sz="4" w:space="0" w:color="000000"/>
              <w:left w:val="single" w:sz="4" w:space="0" w:color="000000"/>
              <w:bottom w:val="single" w:sz="4" w:space="0" w:color="000000"/>
              <w:right w:val="single" w:sz="4" w:space="0" w:color="000000"/>
            </w:tcBorders>
            <w:vAlign w:val="center"/>
          </w:tcPr>
          <w:p w:rsidR="00910426" w:rsidRDefault="00856418">
            <w:pPr>
              <w:widowControl/>
              <w:adjustRightInd w:val="0"/>
              <w:snapToGrid w:val="0"/>
              <w:jc w:val="center"/>
              <w:textAlignment w:val="center"/>
              <w:rPr>
                <w:rFonts w:ascii="宋体" w:hAnsi="宋体" w:cs="宋体"/>
                <w:kern w:val="0"/>
                <w:sz w:val="24"/>
              </w:rPr>
            </w:pPr>
            <w:r>
              <w:rPr>
                <w:rFonts w:ascii="宋体" w:hAnsi="宋体" w:cs="宋体" w:hint="eastAsia"/>
                <w:kern w:val="0"/>
                <w:sz w:val="24"/>
              </w:rPr>
              <w:t>监督部</w:t>
            </w:r>
          </w:p>
          <w:p w:rsidR="00910426" w:rsidRDefault="00856418">
            <w:pPr>
              <w:widowControl/>
              <w:adjustRightInd w:val="0"/>
              <w:snapToGrid w:val="0"/>
              <w:jc w:val="center"/>
              <w:textAlignment w:val="center"/>
              <w:rPr>
                <w:rFonts w:ascii="宋体" w:hAnsi="宋体" w:cs="宋体"/>
                <w:sz w:val="24"/>
              </w:rPr>
            </w:pPr>
            <w:proofErr w:type="gramStart"/>
            <w:r>
              <w:rPr>
                <w:rFonts w:ascii="宋体" w:hAnsi="宋体" w:cs="宋体" w:hint="eastAsia"/>
                <w:kern w:val="0"/>
                <w:sz w:val="24"/>
              </w:rPr>
              <w:t>门意见</w:t>
            </w:r>
            <w:proofErr w:type="gramEnd"/>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rPr>
                <w:rFonts w:ascii="宋体" w:hAnsi="宋体" w:cs="宋体"/>
                <w:sz w:val="24"/>
              </w:rPr>
            </w:pPr>
          </w:p>
        </w:tc>
      </w:tr>
      <w:tr w:rsidR="00910426">
        <w:trPr>
          <w:trHeight w:val="1134"/>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rsidR="00910426" w:rsidRDefault="00856418">
            <w:pPr>
              <w:widowControl/>
              <w:adjustRightInd w:val="0"/>
              <w:snapToGrid w:val="0"/>
              <w:jc w:val="center"/>
              <w:textAlignment w:val="center"/>
              <w:rPr>
                <w:rFonts w:ascii="宋体" w:hAnsi="宋体" w:cs="宋体"/>
                <w:sz w:val="24"/>
              </w:rPr>
            </w:pPr>
            <w:r>
              <w:rPr>
                <w:rFonts w:ascii="宋体" w:hAnsi="宋体" w:cs="宋体" w:hint="eastAsia"/>
                <w:kern w:val="0"/>
                <w:sz w:val="24"/>
              </w:rPr>
              <w:t>结论</w:t>
            </w:r>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rsidR="00910426" w:rsidRDefault="00910426">
            <w:pPr>
              <w:widowControl/>
              <w:adjustRightInd w:val="0"/>
              <w:snapToGrid w:val="0"/>
              <w:jc w:val="center"/>
              <w:rPr>
                <w:rFonts w:ascii="宋体" w:hAnsi="宋体" w:cs="宋体"/>
                <w:sz w:val="24"/>
              </w:rPr>
            </w:pPr>
          </w:p>
        </w:tc>
      </w:tr>
    </w:tbl>
    <w:p w:rsidR="00910426" w:rsidRDefault="00910426">
      <w:pPr>
        <w:spacing w:after="78"/>
        <w:jc w:val="center"/>
        <w:rPr>
          <w:b/>
          <w:sz w:val="44"/>
          <w:szCs w:val="44"/>
        </w:rPr>
      </w:pPr>
    </w:p>
    <w:p w:rsidR="00910426" w:rsidRDefault="00856418">
      <w:pPr>
        <w:spacing w:after="78"/>
        <w:jc w:val="center"/>
        <w:rPr>
          <w:b/>
          <w:sz w:val="44"/>
          <w:szCs w:val="44"/>
        </w:rPr>
      </w:pPr>
      <w:r>
        <w:rPr>
          <w:rFonts w:hint="eastAsia"/>
          <w:b/>
          <w:sz w:val="44"/>
          <w:szCs w:val="44"/>
        </w:rPr>
        <w:lastRenderedPageBreak/>
        <w:t>采购品目详细评标标准及技术参数资料</w:t>
      </w:r>
    </w:p>
    <w:p w:rsidR="00910426" w:rsidRDefault="00856418">
      <w:pPr>
        <w:pStyle w:val="1"/>
        <w:numPr>
          <w:ilvl w:val="0"/>
          <w:numId w:val="1"/>
        </w:numPr>
        <w:spacing w:before="0" w:after="0" w:line="360" w:lineRule="auto"/>
        <w:rPr>
          <w:rFonts w:ascii="宋体" w:hAnsi="宋体" w:cs="Arial"/>
          <w:sz w:val="32"/>
        </w:rPr>
      </w:pPr>
      <w:r>
        <w:rPr>
          <w:rFonts w:ascii="宋体" w:hAnsi="宋体" w:cs="Arial"/>
          <w:sz w:val="32"/>
        </w:rPr>
        <w:t>评标方法和</w:t>
      </w:r>
      <w:r>
        <w:rPr>
          <w:rFonts w:ascii="宋体" w:hAnsi="宋体" w:cs="Arial" w:hint="eastAsia"/>
          <w:sz w:val="32"/>
        </w:rPr>
        <w:t>评</w:t>
      </w:r>
      <w:r>
        <w:rPr>
          <w:rFonts w:ascii="宋体" w:hAnsi="宋体" w:cs="Arial"/>
          <w:sz w:val="32"/>
        </w:rPr>
        <w:t>标标准</w:t>
      </w:r>
    </w:p>
    <w:p w:rsidR="00910426" w:rsidRDefault="00856418">
      <w:pPr>
        <w:numPr>
          <w:ilvl w:val="0"/>
          <w:numId w:val="2"/>
        </w:numPr>
      </w:pPr>
      <w:r>
        <w:rPr>
          <w:rFonts w:hint="eastAsia"/>
          <w:b/>
        </w:rPr>
        <w:t>评标方法</w:t>
      </w:r>
      <w:r>
        <w:rPr>
          <w:rFonts w:hint="eastAsia"/>
          <w:b/>
          <w:bCs/>
        </w:rPr>
        <w:t>：</w:t>
      </w:r>
      <w:r>
        <w:rPr>
          <w:rFonts w:hint="eastAsia"/>
        </w:rPr>
        <w:t xml:space="preserve"> </w:t>
      </w:r>
      <w:r w:rsidRPr="00220B87">
        <w:rPr>
          <w:rFonts w:hint="eastAsia"/>
        </w:rPr>
        <w:t>最低评标价法</w:t>
      </w:r>
    </w:p>
    <w:p w:rsidR="00910426" w:rsidRDefault="00856418">
      <w:pPr>
        <w:numPr>
          <w:ilvl w:val="0"/>
          <w:numId w:val="2"/>
        </w:numPr>
        <w:rPr>
          <w:b/>
          <w:bCs/>
        </w:rPr>
      </w:pPr>
      <w:r>
        <w:rPr>
          <w:rFonts w:hint="eastAsia"/>
          <w:b/>
          <w:bCs/>
        </w:rPr>
        <w:t>评标标准</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w:t>
      </w:r>
      <w:r w:rsidRPr="00083481">
        <w:rPr>
          <w:rFonts w:ascii="Calibri" w:eastAsia="宋体" w:hAnsi="Calibri" w:hint="eastAsia"/>
          <w:kern w:val="2"/>
          <w:sz w:val="21"/>
        </w:rPr>
        <w:t>1</w:t>
      </w:r>
      <w:r w:rsidRPr="00083481">
        <w:rPr>
          <w:rFonts w:ascii="Calibri" w:eastAsia="宋体" w:hAnsi="Calibri" w:hint="eastAsia"/>
          <w:kern w:val="2"/>
          <w:sz w:val="21"/>
        </w:rPr>
        <w:t>）投标文件满足招标文件全部实质性要求，且投标报价最低的投标人为中标候选人。</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w:t>
      </w:r>
      <w:r w:rsidRPr="00083481">
        <w:rPr>
          <w:rFonts w:ascii="Calibri" w:eastAsia="宋体" w:hAnsi="Calibri" w:hint="eastAsia"/>
          <w:kern w:val="2"/>
          <w:sz w:val="21"/>
        </w:rPr>
        <w:t>2</w:t>
      </w:r>
      <w:r w:rsidRPr="00083481">
        <w:rPr>
          <w:rFonts w:ascii="Calibri" w:eastAsia="宋体" w:hAnsi="Calibri" w:hint="eastAsia"/>
          <w:kern w:val="2"/>
          <w:sz w:val="21"/>
        </w:rPr>
        <w:t>）价格扣除的规则如下：</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a.</w:t>
      </w:r>
      <w:r w:rsidRPr="00083481">
        <w:rPr>
          <w:rFonts w:ascii="Calibri" w:eastAsia="宋体" w:hAnsi="Calibri" w:hint="eastAsia"/>
          <w:kern w:val="2"/>
          <w:sz w:val="21"/>
        </w:rPr>
        <w:t>优先类节能产品、环境标志产品：</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a1</w:t>
      </w:r>
      <w:r w:rsidRPr="00083481">
        <w:rPr>
          <w:rFonts w:ascii="Calibri" w:eastAsia="宋体" w:hAnsi="Calibri" w:hint="eastAsia"/>
          <w:kern w:val="2"/>
          <w:sz w:val="21"/>
        </w:rPr>
        <w:t>若同一采购包内节能、环境标志产品报价总金额低于该采购包报价总金额</w:t>
      </w:r>
      <w:r w:rsidRPr="00083481">
        <w:rPr>
          <w:rFonts w:ascii="Calibri" w:eastAsia="宋体" w:hAnsi="Calibri" w:hint="eastAsia"/>
          <w:kern w:val="2"/>
          <w:sz w:val="21"/>
        </w:rPr>
        <w:t>10%</w:t>
      </w:r>
      <w:r w:rsidRPr="00083481">
        <w:rPr>
          <w:rFonts w:ascii="Calibri" w:eastAsia="宋体" w:hAnsi="Calibri" w:hint="eastAsia"/>
          <w:kern w:val="2"/>
          <w:sz w:val="21"/>
        </w:rPr>
        <w:t>（含</w:t>
      </w:r>
      <w:r w:rsidRPr="00083481">
        <w:rPr>
          <w:rFonts w:ascii="Calibri" w:eastAsia="宋体" w:hAnsi="Calibri" w:hint="eastAsia"/>
          <w:kern w:val="2"/>
          <w:sz w:val="21"/>
        </w:rPr>
        <w:t>10%</w:t>
      </w:r>
      <w:r w:rsidRPr="00083481">
        <w:rPr>
          <w:rFonts w:ascii="Calibri" w:eastAsia="宋体" w:hAnsi="Calibri" w:hint="eastAsia"/>
          <w:kern w:val="2"/>
          <w:sz w:val="21"/>
        </w:rPr>
        <w:t>）以下，将给予节能、环境标志产品每个单项报价</w:t>
      </w:r>
      <w:r w:rsidRPr="00083481">
        <w:rPr>
          <w:rFonts w:ascii="Calibri" w:eastAsia="宋体" w:hAnsi="Calibri" w:hint="eastAsia"/>
          <w:kern w:val="2"/>
          <w:sz w:val="21"/>
        </w:rPr>
        <w:t>3%</w:t>
      </w:r>
      <w:r w:rsidRPr="00083481">
        <w:rPr>
          <w:rFonts w:ascii="Calibri" w:eastAsia="宋体" w:hAnsi="Calibri" w:hint="eastAsia"/>
          <w:kern w:val="2"/>
          <w:sz w:val="21"/>
        </w:rPr>
        <w:t>的价格扣除；若同一采购包内节能、环境标志产品报价总金额占该采购包报价总金额</w:t>
      </w:r>
      <w:r w:rsidRPr="00083481">
        <w:rPr>
          <w:rFonts w:ascii="Calibri" w:eastAsia="宋体" w:hAnsi="Calibri" w:hint="eastAsia"/>
          <w:kern w:val="2"/>
          <w:sz w:val="21"/>
        </w:rPr>
        <w:t>10%-30%</w:t>
      </w:r>
      <w:r w:rsidRPr="00083481">
        <w:rPr>
          <w:rFonts w:ascii="Calibri" w:eastAsia="宋体" w:hAnsi="Calibri" w:hint="eastAsia"/>
          <w:kern w:val="2"/>
          <w:sz w:val="21"/>
        </w:rPr>
        <w:t>（含</w:t>
      </w:r>
      <w:r w:rsidRPr="00083481">
        <w:rPr>
          <w:rFonts w:ascii="Calibri" w:eastAsia="宋体" w:hAnsi="Calibri" w:hint="eastAsia"/>
          <w:kern w:val="2"/>
          <w:sz w:val="21"/>
        </w:rPr>
        <w:t>30%</w:t>
      </w:r>
      <w:r w:rsidRPr="00083481">
        <w:rPr>
          <w:rFonts w:ascii="Calibri" w:eastAsia="宋体" w:hAnsi="Calibri" w:hint="eastAsia"/>
          <w:kern w:val="2"/>
          <w:sz w:val="21"/>
        </w:rPr>
        <w:t>），将给予节能、环境标志产品每个单项报价</w:t>
      </w:r>
      <w:r w:rsidRPr="00083481">
        <w:rPr>
          <w:rFonts w:ascii="Calibri" w:eastAsia="宋体" w:hAnsi="Calibri" w:hint="eastAsia"/>
          <w:kern w:val="2"/>
          <w:sz w:val="21"/>
        </w:rPr>
        <w:t>6%</w:t>
      </w:r>
      <w:r w:rsidRPr="00083481">
        <w:rPr>
          <w:rFonts w:ascii="Calibri" w:eastAsia="宋体" w:hAnsi="Calibri" w:hint="eastAsia"/>
          <w:kern w:val="2"/>
          <w:sz w:val="21"/>
        </w:rPr>
        <w:t>的价格扣除；若同一采购包内节能、环境标志产品报价总金额占该采购包报价总金额</w:t>
      </w:r>
      <w:r w:rsidRPr="00083481">
        <w:rPr>
          <w:rFonts w:ascii="Calibri" w:eastAsia="宋体" w:hAnsi="Calibri" w:hint="eastAsia"/>
          <w:kern w:val="2"/>
          <w:sz w:val="21"/>
        </w:rPr>
        <w:t>30%-50%</w:t>
      </w:r>
      <w:r w:rsidRPr="00083481">
        <w:rPr>
          <w:rFonts w:ascii="Calibri" w:eastAsia="宋体" w:hAnsi="Calibri" w:hint="eastAsia"/>
          <w:kern w:val="2"/>
          <w:sz w:val="21"/>
        </w:rPr>
        <w:t>（含</w:t>
      </w:r>
      <w:r w:rsidRPr="00083481">
        <w:rPr>
          <w:rFonts w:ascii="Calibri" w:eastAsia="宋体" w:hAnsi="Calibri" w:hint="eastAsia"/>
          <w:kern w:val="2"/>
          <w:sz w:val="21"/>
        </w:rPr>
        <w:t>50%</w:t>
      </w:r>
      <w:r w:rsidRPr="00083481">
        <w:rPr>
          <w:rFonts w:ascii="Calibri" w:eastAsia="宋体" w:hAnsi="Calibri" w:hint="eastAsia"/>
          <w:kern w:val="2"/>
          <w:sz w:val="21"/>
        </w:rPr>
        <w:t>），将给予节能、环境标志产品每个单项报价</w:t>
      </w:r>
      <w:r w:rsidRPr="00083481">
        <w:rPr>
          <w:rFonts w:ascii="Calibri" w:eastAsia="宋体" w:hAnsi="Calibri" w:hint="eastAsia"/>
          <w:kern w:val="2"/>
          <w:sz w:val="21"/>
        </w:rPr>
        <w:t>8%</w:t>
      </w:r>
      <w:r w:rsidRPr="00083481">
        <w:rPr>
          <w:rFonts w:ascii="Calibri" w:eastAsia="宋体" w:hAnsi="Calibri" w:hint="eastAsia"/>
          <w:kern w:val="2"/>
          <w:sz w:val="21"/>
        </w:rPr>
        <w:t>的价格扣除；若同一采购包内节能、环境标志产品报价总金额超过该采购包报价总金额</w:t>
      </w:r>
      <w:r w:rsidRPr="00083481">
        <w:rPr>
          <w:rFonts w:ascii="Calibri" w:eastAsia="宋体" w:hAnsi="Calibri" w:hint="eastAsia"/>
          <w:kern w:val="2"/>
          <w:sz w:val="21"/>
        </w:rPr>
        <w:t>50%</w:t>
      </w:r>
      <w:r w:rsidRPr="00083481">
        <w:rPr>
          <w:rFonts w:ascii="Calibri" w:eastAsia="宋体" w:hAnsi="Calibri" w:hint="eastAsia"/>
          <w:kern w:val="2"/>
          <w:sz w:val="21"/>
        </w:rPr>
        <w:t>以上，将给予节能、环境标志产品每个单项报价</w:t>
      </w:r>
      <w:r w:rsidRPr="00083481">
        <w:rPr>
          <w:rFonts w:ascii="Calibri" w:eastAsia="宋体" w:hAnsi="Calibri" w:hint="eastAsia"/>
          <w:kern w:val="2"/>
          <w:sz w:val="21"/>
        </w:rPr>
        <w:t>10%</w:t>
      </w:r>
      <w:r w:rsidRPr="00083481">
        <w:rPr>
          <w:rFonts w:ascii="Calibri" w:eastAsia="宋体" w:hAnsi="Calibri" w:hint="eastAsia"/>
          <w:kern w:val="2"/>
          <w:sz w:val="21"/>
        </w:rPr>
        <w:t>的价格扣除。</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a2</w:t>
      </w:r>
      <w:r w:rsidRPr="00083481">
        <w:rPr>
          <w:rFonts w:ascii="Calibri" w:eastAsia="宋体" w:hAnsi="Calibri" w:hint="eastAsia"/>
          <w:kern w:val="2"/>
          <w:sz w:val="21"/>
        </w:rPr>
        <w:t>若节能、环境标志产品仅是构成投标产品的部件、组件或零件，则该投标产品不享受鼓励优惠政策。同一品目中各认证证书不重复计算价格扣除。强制类节能产品不享受价格扣除。</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b.</w:t>
      </w:r>
      <w:r w:rsidRPr="00083481">
        <w:rPr>
          <w:rFonts w:ascii="Calibri" w:eastAsia="宋体" w:hAnsi="Calibri" w:hint="eastAsia"/>
          <w:kern w:val="2"/>
          <w:sz w:val="21"/>
        </w:rPr>
        <w:t>小型、微型企业产品等：无</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c.</w:t>
      </w:r>
      <w:r w:rsidRPr="00083481">
        <w:rPr>
          <w:rFonts w:ascii="Calibri" w:eastAsia="宋体" w:hAnsi="Calibri" w:hint="eastAsia"/>
          <w:kern w:val="2"/>
          <w:sz w:val="21"/>
        </w:rPr>
        <w:t>其他：无</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w:t>
      </w:r>
      <w:r w:rsidRPr="00083481">
        <w:rPr>
          <w:rFonts w:ascii="Calibri" w:eastAsia="宋体" w:hAnsi="Calibri" w:hint="eastAsia"/>
          <w:kern w:val="2"/>
          <w:sz w:val="21"/>
        </w:rPr>
        <w:t>3</w:t>
      </w:r>
      <w:r w:rsidRPr="00083481">
        <w:rPr>
          <w:rFonts w:ascii="Calibri" w:eastAsia="宋体" w:hAnsi="Calibri" w:hint="eastAsia"/>
          <w:kern w:val="2"/>
          <w:sz w:val="21"/>
        </w:rPr>
        <w:t>）中标候选人排列规则顺序如下：</w:t>
      </w:r>
    </w:p>
    <w:p w:rsidR="0008348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a.</w:t>
      </w:r>
      <w:r w:rsidRPr="00083481">
        <w:rPr>
          <w:rFonts w:ascii="Calibri" w:eastAsia="宋体" w:hAnsi="Calibri" w:hint="eastAsia"/>
          <w:kern w:val="2"/>
          <w:sz w:val="21"/>
        </w:rPr>
        <w:t>按照评标价（即价格扣除后的投标报价）由低到高顺序排列。</w:t>
      </w:r>
    </w:p>
    <w:p w:rsidR="00725FF1" w:rsidRPr="00083481" w:rsidRDefault="00083481" w:rsidP="00083481">
      <w:pPr>
        <w:pStyle w:val="ac"/>
        <w:widowControl/>
        <w:spacing w:beforeAutospacing="0" w:afterAutospacing="0"/>
        <w:ind w:firstLine="482"/>
        <w:rPr>
          <w:rFonts w:ascii="Calibri" w:eastAsia="宋体" w:hAnsi="Calibri"/>
          <w:kern w:val="2"/>
          <w:sz w:val="21"/>
        </w:rPr>
      </w:pPr>
      <w:r w:rsidRPr="00083481">
        <w:rPr>
          <w:rFonts w:ascii="Calibri" w:eastAsia="宋体" w:hAnsi="Calibri" w:hint="eastAsia"/>
          <w:kern w:val="2"/>
          <w:sz w:val="21"/>
        </w:rPr>
        <w:t>b.</w:t>
      </w:r>
      <w:r w:rsidRPr="00083481">
        <w:rPr>
          <w:rFonts w:ascii="Calibri" w:eastAsia="宋体" w:hAnsi="Calibri" w:hint="eastAsia"/>
          <w:kern w:val="2"/>
          <w:sz w:val="21"/>
        </w:rPr>
        <w:t>评标价相同的并列。</w:t>
      </w:r>
    </w:p>
    <w:p w:rsidR="00910426" w:rsidRDefault="00856418">
      <w:pPr>
        <w:pStyle w:val="1"/>
        <w:numPr>
          <w:ilvl w:val="0"/>
          <w:numId w:val="1"/>
        </w:numPr>
        <w:spacing w:before="0" w:after="0" w:line="360" w:lineRule="auto"/>
        <w:rPr>
          <w:rFonts w:ascii="宋体" w:hAnsi="宋体" w:cs="Arial"/>
          <w:sz w:val="32"/>
        </w:rPr>
      </w:pPr>
      <w:r>
        <w:rPr>
          <w:rFonts w:ascii="宋体" w:hAnsi="宋体" w:cs="Arial" w:hint="eastAsia"/>
          <w:sz w:val="32"/>
        </w:rPr>
        <w:t>商务要求</w:t>
      </w:r>
    </w:p>
    <w:p w:rsidR="00910426" w:rsidRPr="00FB32EA" w:rsidRDefault="00856418">
      <w:pPr>
        <w:numPr>
          <w:ilvl w:val="0"/>
          <w:numId w:val="3"/>
        </w:numPr>
        <w:rPr>
          <w:rFonts w:asciiTheme="minorEastAsia" w:eastAsiaTheme="minorEastAsia" w:hAnsiTheme="minorEastAsia"/>
          <w:szCs w:val="21"/>
        </w:rPr>
      </w:pPr>
      <w:r w:rsidRPr="00FB32EA">
        <w:rPr>
          <w:rFonts w:asciiTheme="minorEastAsia" w:eastAsiaTheme="minorEastAsia" w:hAnsiTheme="minorEastAsia" w:hint="eastAsia"/>
          <w:b/>
          <w:szCs w:val="21"/>
        </w:rPr>
        <w:t>项目需求单位：</w:t>
      </w:r>
      <w:proofErr w:type="gramStart"/>
      <w:r w:rsidRPr="00FB32EA">
        <w:rPr>
          <w:rFonts w:asciiTheme="minorEastAsia" w:eastAsiaTheme="minorEastAsia" w:hAnsiTheme="minorEastAsia" w:cs="仿宋_GB2312" w:hint="eastAsia"/>
          <w:iCs/>
          <w:kern w:val="24"/>
          <w:szCs w:val="21"/>
        </w:rPr>
        <w:t>湄洲湾</w:t>
      </w:r>
      <w:proofErr w:type="gramEnd"/>
      <w:r w:rsidRPr="00FB32EA">
        <w:rPr>
          <w:rFonts w:asciiTheme="minorEastAsia" w:eastAsiaTheme="minorEastAsia" w:hAnsiTheme="minorEastAsia" w:cs="仿宋_GB2312" w:hint="eastAsia"/>
          <w:iCs/>
          <w:kern w:val="24"/>
          <w:szCs w:val="21"/>
        </w:rPr>
        <w:t>职业技术学院</w:t>
      </w:r>
    </w:p>
    <w:p w:rsidR="00910426"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项目需求名称及数量：</w:t>
      </w:r>
    </w:p>
    <w:tbl>
      <w:tblPr>
        <w:tblW w:w="4776"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855"/>
        <w:gridCol w:w="3079"/>
        <w:gridCol w:w="683"/>
        <w:gridCol w:w="1609"/>
        <w:gridCol w:w="1693"/>
      </w:tblGrid>
      <w:tr w:rsidR="007E4A27" w:rsidRPr="002E21A0" w:rsidTr="002E21A0">
        <w:trPr>
          <w:trHeight w:val="340"/>
          <w:tblHeader/>
        </w:trPr>
        <w:tc>
          <w:tcPr>
            <w:tcW w:w="540" w:type="pct"/>
            <w:tcBorders>
              <w:top w:val="outset" w:sz="6" w:space="0" w:color="auto"/>
              <w:left w:val="outset" w:sz="6"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b/>
                <w:sz w:val="21"/>
                <w:szCs w:val="21"/>
              </w:rPr>
            </w:pPr>
            <w:r w:rsidRPr="002E21A0">
              <w:rPr>
                <w:rFonts w:asciiTheme="minorEastAsia" w:hAnsiTheme="minorEastAsia" w:cs="宋体" w:hint="eastAsia"/>
                <w:b/>
                <w:sz w:val="21"/>
                <w:szCs w:val="21"/>
              </w:rPr>
              <w:t>品目号</w:t>
            </w:r>
          </w:p>
        </w:tc>
        <w:tc>
          <w:tcPr>
            <w:tcW w:w="1944"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b/>
                <w:sz w:val="21"/>
                <w:szCs w:val="21"/>
              </w:rPr>
            </w:pPr>
            <w:r w:rsidRPr="002E21A0">
              <w:rPr>
                <w:rFonts w:asciiTheme="minorEastAsia" w:hAnsiTheme="minorEastAsia" w:cs="宋体" w:hint="eastAsia"/>
                <w:b/>
                <w:sz w:val="21"/>
                <w:szCs w:val="21"/>
              </w:rPr>
              <w:t>采购标的</w:t>
            </w:r>
          </w:p>
        </w:tc>
        <w:tc>
          <w:tcPr>
            <w:tcW w:w="431"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b/>
                <w:sz w:val="21"/>
                <w:szCs w:val="21"/>
              </w:rPr>
            </w:pPr>
            <w:r w:rsidRPr="002E21A0">
              <w:rPr>
                <w:rFonts w:asciiTheme="minorEastAsia" w:hAnsiTheme="minorEastAsia" w:cs="宋体" w:hint="eastAsia"/>
                <w:b/>
                <w:sz w:val="21"/>
                <w:szCs w:val="21"/>
              </w:rPr>
              <w:t>数量</w:t>
            </w:r>
          </w:p>
        </w:tc>
        <w:tc>
          <w:tcPr>
            <w:tcW w:w="1016" w:type="pct"/>
            <w:tcBorders>
              <w:top w:val="outset" w:sz="6" w:space="0" w:color="auto"/>
              <w:left w:val="single" w:sz="4" w:space="0" w:color="auto"/>
              <w:bottom w:val="outset" w:sz="6" w:space="0" w:color="auto"/>
              <w:right w:val="outset" w:sz="6"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b/>
                <w:sz w:val="21"/>
                <w:szCs w:val="21"/>
              </w:rPr>
            </w:pPr>
            <w:r w:rsidRPr="002E21A0">
              <w:rPr>
                <w:rFonts w:asciiTheme="minorEastAsia" w:hAnsiTheme="minorEastAsia" w:cs="宋体" w:hint="eastAsia"/>
                <w:b/>
                <w:sz w:val="21"/>
                <w:szCs w:val="21"/>
              </w:rPr>
              <w:t>品目号预算（元)</w:t>
            </w:r>
          </w:p>
        </w:tc>
        <w:tc>
          <w:tcPr>
            <w:tcW w:w="1069" w:type="pct"/>
            <w:tcBorders>
              <w:top w:val="outset" w:sz="6" w:space="0" w:color="auto"/>
              <w:left w:val="outset" w:sz="6" w:space="0" w:color="auto"/>
              <w:bottom w:val="outset" w:sz="6" w:space="0" w:color="auto"/>
              <w:right w:val="outset" w:sz="6"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b/>
                <w:sz w:val="21"/>
                <w:szCs w:val="21"/>
              </w:rPr>
            </w:pPr>
            <w:r w:rsidRPr="002E21A0">
              <w:rPr>
                <w:rFonts w:asciiTheme="minorEastAsia" w:hAnsiTheme="minorEastAsia" w:cs="宋体" w:hint="eastAsia"/>
                <w:b/>
                <w:sz w:val="21"/>
                <w:szCs w:val="21"/>
              </w:rPr>
              <w:t>合同包预算（元)</w:t>
            </w:r>
          </w:p>
        </w:tc>
      </w:tr>
      <w:tr w:rsidR="007E4A27" w:rsidRPr="002E21A0" w:rsidTr="002E21A0">
        <w:trPr>
          <w:trHeight w:val="340"/>
        </w:trPr>
        <w:tc>
          <w:tcPr>
            <w:tcW w:w="540" w:type="pct"/>
            <w:tcBorders>
              <w:top w:val="outset" w:sz="6" w:space="0" w:color="auto"/>
              <w:left w:val="outset" w:sz="6"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sidRPr="002E21A0">
              <w:rPr>
                <w:rFonts w:asciiTheme="minorEastAsia" w:hAnsiTheme="minorEastAsia" w:cs="宋体" w:hint="eastAsia"/>
                <w:sz w:val="21"/>
                <w:szCs w:val="21"/>
              </w:rPr>
              <w:t>1</w:t>
            </w:r>
          </w:p>
        </w:tc>
        <w:tc>
          <w:tcPr>
            <w:tcW w:w="1944" w:type="pct"/>
            <w:tcBorders>
              <w:top w:val="outset" w:sz="6" w:space="0" w:color="auto"/>
              <w:left w:val="single" w:sz="4" w:space="0" w:color="auto"/>
              <w:bottom w:val="outset" w:sz="6" w:space="0" w:color="auto"/>
              <w:right w:val="single" w:sz="4" w:space="0" w:color="auto"/>
            </w:tcBorders>
            <w:vAlign w:val="center"/>
          </w:tcPr>
          <w:p w:rsidR="007E4A27" w:rsidRPr="007E4A27" w:rsidRDefault="007E4A27" w:rsidP="007E4A27">
            <w:pPr>
              <w:pStyle w:val="ac"/>
              <w:widowControl/>
              <w:spacing w:beforeAutospacing="0" w:afterAutospacing="0"/>
              <w:jc w:val="center"/>
              <w:rPr>
                <w:rFonts w:asciiTheme="minorEastAsia" w:hAnsiTheme="minorEastAsia" w:cs="宋体"/>
                <w:sz w:val="21"/>
                <w:szCs w:val="21"/>
              </w:rPr>
            </w:pPr>
            <w:r w:rsidRPr="007E4A27">
              <w:rPr>
                <w:rFonts w:asciiTheme="minorEastAsia" w:hAnsiTheme="minorEastAsia" w:cs="宋体" w:hint="eastAsia"/>
                <w:sz w:val="21"/>
                <w:szCs w:val="21"/>
              </w:rPr>
              <w:t>航拍</w:t>
            </w:r>
            <w:r w:rsidRPr="007E4A27">
              <w:rPr>
                <w:rFonts w:asciiTheme="minorEastAsia" w:hAnsiTheme="minorEastAsia" w:cs="宋体"/>
                <w:sz w:val="21"/>
                <w:szCs w:val="21"/>
              </w:rPr>
              <w:t>无人机</w:t>
            </w:r>
            <w:r w:rsidRPr="007E4A27">
              <w:rPr>
                <w:rFonts w:asciiTheme="minorEastAsia" w:hAnsiTheme="minorEastAsia" w:cs="宋体" w:hint="eastAsia"/>
                <w:sz w:val="21"/>
                <w:szCs w:val="21"/>
              </w:rPr>
              <w:t>（教师</w:t>
            </w:r>
            <w:r w:rsidRPr="007E4A27">
              <w:rPr>
                <w:rFonts w:asciiTheme="minorEastAsia" w:hAnsiTheme="minorEastAsia" w:cs="宋体"/>
                <w:sz w:val="21"/>
                <w:szCs w:val="21"/>
              </w:rPr>
              <w:t>机）</w:t>
            </w:r>
          </w:p>
        </w:tc>
        <w:tc>
          <w:tcPr>
            <w:tcW w:w="431"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1</w:t>
            </w:r>
            <w:r w:rsidRPr="002E21A0">
              <w:rPr>
                <w:rFonts w:asciiTheme="minorEastAsia" w:hAnsiTheme="minorEastAsia" w:cs="宋体" w:hint="eastAsia"/>
                <w:sz w:val="21"/>
                <w:szCs w:val="21"/>
              </w:rPr>
              <w:t>台</w:t>
            </w:r>
          </w:p>
        </w:tc>
        <w:tc>
          <w:tcPr>
            <w:tcW w:w="1016" w:type="pct"/>
            <w:tcBorders>
              <w:top w:val="outset" w:sz="6" w:space="0" w:color="auto"/>
              <w:left w:val="single" w:sz="4" w:space="0" w:color="auto"/>
              <w:bottom w:val="outset" w:sz="6" w:space="0" w:color="auto"/>
              <w:right w:val="outset" w:sz="6"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sz w:val="21"/>
                <w:szCs w:val="21"/>
              </w:rPr>
              <w:t>23000</w:t>
            </w:r>
            <w:r w:rsidRPr="002E21A0">
              <w:rPr>
                <w:rFonts w:asciiTheme="minorEastAsia" w:hAnsiTheme="minorEastAsia" w:cs="宋体" w:hint="eastAsia"/>
                <w:sz w:val="21"/>
                <w:szCs w:val="21"/>
              </w:rPr>
              <w:t>.00</w:t>
            </w:r>
          </w:p>
        </w:tc>
        <w:tc>
          <w:tcPr>
            <w:tcW w:w="1069" w:type="pct"/>
            <w:vMerge w:val="restart"/>
            <w:tcBorders>
              <w:top w:val="outset" w:sz="6" w:space="0" w:color="auto"/>
              <w:left w:val="outset" w:sz="6" w:space="0" w:color="auto"/>
              <w:right w:val="outset" w:sz="6"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sz w:val="21"/>
                <w:szCs w:val="21"/>
              </w:rPr>
              <w:t>1000000</w:t>
            </w:r>
            <w:r w:rsidRPr="002E21A0">
              <w:rPr>
                <w:rFonts w:asciiTheme="minorEastAsia" w:hAnsiTheme="minorEastAsia" w:cs="宋体" w:hint="eastAsia"/>
                <w:sz w:val="21"/>
                <w:szCs w:val="21"/>
              </w:rPr>
              <w:t>.00</w:t>
            </w:r>
          </w:p>
        </w:tc>
      </w:tr>
      <w:tr w:rsidR="007E4A27" w:rsidRPr="002E21A0" w:rsidTr="002E21A0">
        <w:trPr>
          <w:trHeight w:val="340"/>
        </w:trPr>
        <w:tc>
          <w:tcPr>
            <w:tcW w:w="540" w:type="pct"/>
            <w:tcBorders>
              <w:top w:val="outset" w:sz="6" w:space="0" w:color="auto"/>
              <w:left w:val="outset" w:sz="6"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sidRPr="002E21A0">
              <w:rPr>
                <w:rFonts w:asciiTheme="minorEastAsia" w:hAnsiTheme="minorEastAsia" w:cs="宋体" w:hint="eastAsia"/>
                <w:sz w:val="21"/>
                <w:szCs w:val="21"/>
              </w:rPr>
              <w:t>2</w:t>
            </w:r>
          </w:p>
        </w:tc>
        <w:tc>
          <w:tcPr>
            <w:tcW w:w="1944" w:type="pct"/>
            <w:tcBorders>
              <w:top w:val="outset" w:sz="6" w:space="0" w:color="auto"/>
              <w:left w:val="single" w:sz="4" w:space="0" w:color="auto"/>
              <w:bottom w:val="outset" w:sz="6" w:space="0" w:color="auto"/>
              <w:right w:val="single" w:sz="4" w:space="0" w:color="auto"/>
            </w:tcBorders>
            <w:vAlign w:val="center"/>
          </w:tcPr>
          <w:p w:rsidR="007E4A27" w:rsidRPr="007E4A27" w:rsidRDefault="007E4A27" w:rsidP="007E4A27">
            <w:pPr>
              <w:pStyle w:val="ac"/>
              <w:widowControl/>
              <w:spacing w:beforeAutospacing="0" w:afterAutospacing="0"/>
              <w:jc w:val="center"/>
              <w:rPr>
                <w:rFonts w:asciiTheme="minorEastAsia" w:hAnsiTheme="minorEastAsia" w:cs="宋体"/>
                <w:sz w:val="21"/>
                <w:szCs w:val="21"/>
              </w:rPr>
            </w:pPr>
            <w:r w:rsidRPr="007E4A27">
              <w:rPr>
                <w:rFonts w:asciiTheme="minorEastAsia" w:hAnsiTheme="minorEastAsia" w:cs="宋体" w:hint="eastAsia"/>
                <w:sz w:val="21"/>
                <w:szCs w:val="21"/>
              </w:rPr>
              <w:t>航拍</w:t>
            </w:r>
            <w:r w:rsidRPr="007E4A27">
              <w:rPr>
                <w:rFonts w:asciiTheme="minorEastAsia" w:hAnsiTheme="minorEastAsia" w:cs="宋体"/>
                <w:sz w:val="21"/>
                <w:szCs w:val="21"/>
              </w:rPr>
              <w:t>无人机</w:t>
            </w:r>
            <w:r w:rsidRPr="007E4A27">
              <w:rPr>
                <w:rFonts w:asciiTheme="minorEastAsia" w:hAnsiTheme="minorEastAsia" w:cs="宋体" w:hint="eastAsia"/>
                <w:sz w:val="21"/>
                <w:szCs w:val="21"/>
              </w:rPr>
              <w:t>（学生</w:t>
            </w:r>
            <w:r w:rsidRPr="007E4A27">
              <w:rPr>
                <w:rFonts w:asciiTheme="minorEastAsia" w:hAnsiTheme="minorEastAsia" w:cs="宋体"/>
                <w:sz w:val="21"/>
                <w:szCs w:val="21"/>
              </w:rPr>
              <w:t>机）</w:t>
            </w:r>
          </w:p>
        </w:tc>
        <w:tc>
          <w:tcPr>
            <w:tcW w:w="431"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sidRPr="002E21A0">
              <w:rPr>
                <w:rFonts w:asciiTheme="minorEastAsia" w:hAnsiTheme="minorEastAsia" w:cs="宋体" w:hint="eastAsia"/>
                <w:sz w:val="21"/>
                <w:szCs w:val="21"/>
              </w:rPr>
              <w:t>2</w:t>
            </w:r>
            <w:r>
              <w:rPr>
                <w:rFonts w:asciiTheme="minorEastAsia" w:hAnsiTheme="minorEastAsia" w:cs="宋体"/>
                <w:sz w:val="21"/>
                <w:szCs w:val="21"/>
              </w:rPr>
              <w:t>0</w:t>
            </w:r>
            <w:r w:rsidRPr="002E21A0">
              <w:rPr>
                <w:rFonts w:asciiTheme="minorEastAsia" w:hAnsiTheme="minorEastAsia" w:cs="宋体" w:hint="eastAsia"/>
                <w:sz w:val="21"/>
                <w:szCs w:val="21"/>
              </w:rPr>
              <w:t>台</w:t>
            </w:r>
          </w:p>
        </w:tc>
        <w:tc>
          <w:tcPr>
            <w:tcW w:w="1016" w:type="pct"/>
            <w:tcBorders>
              <w:top w:val="outset" w:sz="6" w:space="0" w:color="auto"/>
              <w:left w:val="single" w:sz="4" w:space="0" w:color="auto"/>
              <w:bottom w:val="outset" w:sz="6" w:space="0" w:color="auto"/>
              <w:right w:val="outset" w:sz="6"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sz w:val="21"/>
                <w:szCs w:val="21"/>
              </w:rPr>
              <w:t>160</w:t>
            </w:r>
            <w:r w:rsidRPr="002E21A0">
              <w:rPr>
                <w:rFonts w:asciiTheme="minorEastAsia" w:hAnsiTheme="minorEastAsia" w:cs="宋体" w:hint="eastAsia"/>
                <w:sz w:val="21"/>
                <w:szCs w:val="21"/>
              </w:rPr>
              <w:t>000.00</w:t>
            </w:r>
          </w:p>
        </w:tc>
        <w:tc>
          <w:tcPr>
            <w:tcW w:w="1069" w:type="pct"/>
            <w:vMerge/>
            <w:tcBorders>
              <w:left w:val="outset" w:sz="6" w:space="0" w:color="auto"/>
              <w:right w:val="outset" w:sz="6" w:space="0" w:color="auto"/>
            </w:tcBorders>
            <w:vAlign w:val="center"/>
          </w:tcPr>
          <w:p w:rsidR="007E4A27" w:rsidRPr="002E21A0" w:rsidRDefault="007E4A27" w:rsidP="007E4A27">
            <w:pPr>
              <w:pStyle w:val="ac"/>
              <w:widowControl/>
              <w:spacing w:beforeAutospacing="0" w:afterAutospacing="0"/>
              <w:rPr>
                <w:rFonts w:asciiTheme="minorEastAsia" w:hAnsiTheme="minorEastAsia" w:cs="宋体"/>
                <w:sz w:val="21"/>
                <w:szCs w:val="21"/>
              </w:rPr>
            </w:pPr>
          </w:p>
        </w:tc>
      </w:tr>
      <w:tr w:rsidR="007E4A27" w:rsidRPr="002E21A0" w:rsidTr="002E21A0">
        <w:trPr>
          <w:trHeight w:val="340"/>
        </w:trPr>
        <w:tc>
          <w:tcPr>
            <w:tcW w:w="540" w:type="pct"/>
            <w:tcBorders>
              <w:top w:val="outset" w:sz="6" w:space="0" w:color="auto"/>
              <w:left w:val="outset" w:sz="6"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3</w:t>
            </w:r>
          </w:p>
        </w:tc>
        <w:tc>
          <w:tcPr>
            <w:tcW w:w="1944" w:type="pct"/>
            <w:tcBorders>
              <w:top w:val="outset" w:sz="6" w:space="0" w:color="auto"/>
              <w:left w:val="single" w:sz="4" w:space="0" w:color="auto"/>
              <w:bottom w:val="outset" w:sz="6" w:space="0" w:color="auto"/>
              <w:right w:val="single" w:sz="4" w:space="0" w:color="auto"/>
            </w:tcBorders>
            <w:vAlign w:val="center"/>
          </w:tcPr>
          <w:p w:rsidR="007E4A27" w:rsidRPr="007E4A27" w:rsidRDefault="007E4A27" w:rsidP="007E4A27">
            <w:pPr>
              <w:pStyle w:val="ac"/>
              <w:widowControl/>
              <w:spacing w:beforeAutospacing="0" w:afterAutospacing="0"/>
              <w:jc w:val="center"/>
              <w:rPr>
                <w:rFonts w:asciiTheme="minorEastAsia" w:hAnsiTheme="minorEastAsia" w:cs="宋体"/>
                <w:sz w:val="21"/>
                <w:szCs w:val="21"/>
              </w:rPr>
            </w:pPr>
            <w:r w:rsidRPr="007E4A27">
              <w:rPr>
                <w:rFonts w:asciiTheme="minorEastAsia" w:hAnsiTheme="minorEastAsia" w:cs="宋体"/>
                <w:sz w:val="21"/>
                <w:szCs w:val="21"/>
              </w:rPr>
              <w:t>无人机多功能实验箱</w:t>
            </w:r>
          </w:p>
        </w:tc>
        <w:tc>
          <w:tcPr>
            <w:tcW w:w="431"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5套</w:t>
            </w:r>
          </w:p>
        </w:tc>
        <w:tc>
          <w:tcPr>
            <w:tcW w:w="1016" w:type="pct"/>
            <w:tcBorders>
              <w:top w:val="outset" w:sz="6" w:space="0" w:color="auto"/>
              <w:left w:val="single" w:sz="4" w:space="0" w:color="auto"/>
              <w:bottom w:val="outset" w:sz="6" w:space="0" w:color="auto"/>
              <w:right w:val="outset" w:sz="6" w:space="0" w:color="auto"/>
            </w:tcBorders>
            <w:vAlign w:val="center"/>
          </w:tcPr>
          <w:p w:rsidR="007E4A27"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3</w:t>
            </w:r>
            <w:r>
              <w:rPr>
                <w:rFonts w:asciiTheme="minorEastAsia" w:hAnsiTheme="minorEastAsia" w:cs="宋体"/>
                <w:sz w:val="21"/>
                <w:szCs w:val="21"/>
              </w:rPr>
              <w:t>10000.00</w:t>
            </w:r>
          </w:p>
        </w:tc>
        <w:tc>
          <w:tcPr>
            <w:tcW w:w="1069" w:type="pct"/>
            <w:vMerge/>
            <w:tcBorders>
              <w:left w:val="outset" w:sz="6" w:space="0" w:color="auto"/>
              <w:right w:val="outset" w:sz="6" w:space="0" w:color="auto"/>
            </w:tcBorders>
            <w:vAlign w:val="center"/>
          </w:tcPr>
          <w:p w:rsidR="007E4A27" w:rsidRPr="002E21A0" w:rsidRDefault="007E4A27" w:rsidP="007E4A27">
            <w:pPr>
              <w:pStyle w:val="ac"/>
              <w:widowControl/>
              <w:spacing w:beforeAutospacing="0" w:afterAutospacing="0"/>
              <w:rPr>
                <w:rFonts w:asciiTheme="minorEastAsia" w:hAnsiTheme="minorEastAsia" w:cs="宋体"/>
                <w:sz w:val="21"/>
                <w:szCs w:val="21"/>
              </w:rPr>
            </w:pPr>
          </w:p>
        </w:tc>
      </w:tr>
      <w:tr w:rsidR="007E4A27" w:rsidRPr="002E21A0" w:rsidTr="002E21A0">
        <w:trPr>
          <w:trHeight w:val="340"/>
        </w:trPr>
        <w:tc>
          <w:tcPr>
            <w:tcW w:w="540" w:type="pct"/>
            <w:tcBorders>
              <w:top w:val="outset" w:sz="6" w:space="0" w:color="auto"/>
              <w:left w:val="outset" w:sz="6"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4</w:t>
            </w:r>
          </w:p>
        </w:tc>
        <w:tc>
          <w:tcPr>
            <w:tcW w:w="1944" w:type="pct"/>
            <w:tcBorders>
              <w:top w:val="outset" w:sz="6" w:space="0" w:color="auto"/>
              <w:left w:val="single" w:sz="4" w:space="0" w:color="auto"/>
              <w:bottom w:val="outset" w:sz="6" w:space="0" w:color="auto"/>
              <w:right w:val="single" w:sz="4" w:space="0" w:color="auto"/>
            </w:tcBorders>
            <w:vAlign w:val="center"/>
          </w:tcPr>
          <w:p w:rsidR="007E4A27" w:rsidRPr="007E4A27" w:rsidRDefault="007E4A27" w:rsidP="007E4A27">
            <w:pPr>
              <w:pStyle w:val="ac"/>
              <w:widowControl/>
              <w:spacing w:beforeAutospacing="0" w:afterAutospacing="0"/>
              <w:jc w:val="center"/>
              <w:rPr>
                <w:rFonts w:asciiTheme="minorEastAsia" w:hAnsiTheme="minorEastAsia" w:cs="宋体"/>
                <w:sz w:val="21"/>
                <w:szCs w:val="21"/>
              </w:rPr>
            </w:pPr>
            <w:r w:rsidRPr="007E4A27">
              <w:rPr>
                <w:rFonts w:asciiTheme="minorEastAsia" w:hAnsiTheme="minorEastAsia" w:cs="宋体"/>
                <w:sz w:val="21"/>
                <w:szCs w:val="21"/>
              </w:rPr>
              <w:t>无人机装调实验台</w:t>
            </w:r>
          </w:p>
        </w:tc>
        <w:tc>
          <w:tcPr>
            <w:tcW w:w="431"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2台</w:t>
            </w:r>
          </w:p>
        </w:tc>
        <w:tc>
          <w:tcPr>
            <w:tcW w:w="1016" w:type="pct"/>
            <w:tcBorders>
              <w:top w:val="outset" w:sz="6" w:space="0" w:color="auto"/>
              <w:left w:val="single" w:sz="4" w:space="0" w:color="auto"/>
              <w:bottom w:val="outset" w:sz="6" w:space="0" w:color="auto"/>
              <w:right w:val="outset" w:sz="6" w:space="0" w:color="auto"/>
            </w:tcBorders>
            <w:vAlign w:val="center"/>
          </w:tcPr>
          <w:p w:rsidR="007E4A27"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1</w:t>
            </w:r>
            <w:r>
              <w:rPr>
                <w:rFonts w:asciiTheme="minorEastAsia" w:hAnsiTheme="minorEastAsia" w:cs="宋体"/>
                <w:sz w:val="21"/>
                <w:szCs w:val="21"/>
              </w:rPr>
              <w:t>02000.00</w:t>
            </w:r>
          </w:p>
        </w:tc>
        <w:tc>
          <w:tcPr>
            <w:tcW w:w="1069" w:type="pct"/>
            <w:vMerge/>
            <w:tcBorders>
              <w:left w:val="outset" w:sz="6" w:space="0" w:color="auto"/>
              <w:right w:val="outset" w:sz="6" w:space="0" w:color="auto"/>
            </w:tcBorders>
            <w:vAlign w:val="center"/>
          </w:tcPr>
          <w:p w:rsidR="007E4A27" w:rsidRPr="002E21A0" w:rsidRDefault="007E4A27" w:rsidP="007E4A27">
            <w:pPr>
              <w:pStyle w:val="ac"/>
              <w:widowControl/>
              <w:spacing w:beforeAutospacing="0" w:afterAutospacing="0"/>
              <w:rPr>
                <w:rFonts w:asciiTheme="minorEastAsia" w:hAnsiTheme="minorEastAsia" w:cs="宋体"/>
                <w:sz w:val="21"/>
                <w:szCs w:val="21"/>
              </w:rPr>
            </w:pPr>
          </w:p>
        </w:tc>
      </w:tr>
      <w:tr w:rsidR="007E4A27" w:rsidRPr="002E21A0" w:rsidTr="002E21A0">
        <w:trPr>
          <w:trHeight w:val="340"/>
        </w:trPr>
        <w:tc>
          <w:tcPr>
            <w:tcW w:w="540" w:type="pct"/>
            <w:tcBorders>
              <w:top w:val="outset" w:sz="6" w:space="0" w:color="auto"/>
              <w:left w:val="outset" w:sz="6"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5</w:t>
            </w:r>
          </w:p>
        </w:tc>
        <w:tc>
          <w:tcPr>
            <w:tcW w:w="1944" w:type="pct"/>
            <w:tcBorders>
              <w:top w:val="outset" w:sz="6" w:space="0" w:color="auto"/>
              <w:left w:val="single" w:sz="4" w:space="0" w:color="auto"/>
              <w:bottom w:val="outset" w:sz="6" w:space="0" w:color="auto"/>
              <w:right w:val="single" w:sz="4" w:space="0" w:color="auto"/>
            </w:tcBorders>
            <w:vAlign w:val="center"/>
          </w:tcPr>
          <w:p w:rsidR="007E4A27" w:rsidRPr="007E4A27" w:rsidRDefault="007E4A27" w:rsidP="007E4A27">
            <w:pPr>
              <w:pStyle w:val="ac"/>
              <w:widowControl/>
              <w:spacing w:beforeAutospacing="0" w:afterAutospacing="0"/>
              <w:jc w:val="center"/>
              <w:rPr>
                <w:rFonts w:asciiTheme="minorEastAsia" w:hAnsiTheme="minorEastAsia" w:cs="宋体"/>
                <w:sz w:val="21"/>
                <w:szCs w:val="21"/>
              </w:rPr>
            </w:pPr>
            <w:r w:rsidRPr="007E4A27">
              <w:rPr>
                <w:rFonts w:asciiTheme="minorEastAsia" w:hAnsiTheme="minorEastAsia" w:cs="宋体"/>
                <w:sz w:val="21"/>
                <w:szCs w:val="21"/>
              </w:rPr>
              <w:t>多</w:t>
            </w:r>
            <w:r w:rsidRPr="007E4A27">
              <w:rPr>
                <w:rFonts w:asciiTheme="minorEastAsia" w:hAnsiTheme="minorEastAsia" w:cs="宋体" w:hint="eastAsia"/>
                <w:sz w:val="21"/>
                <w:szCs w:val="21"/>
              </w:rPr>
              <w:t>功</w:t>
            </w:r>
            <w:r w:rsidRPr="007E4A27">
              <w:rPr>
                <w:rFonts w:asciiTheme="minorEastAsia" w:hAnsiTheme="minorEastAsia" w:cs="宋体"/>
                <w:sz w:val="21"/>
                <w:szCs w:val="21"/>
              </w:rPr>
              <w:t>能</w:t>
            </w:r>
            <w:r w:rsidRPr="007E4A27">
              <w:rPr>
                <w:rFonts w:asciiTheme="minorEastAsia" w:hAnsiTheme="minorEastAsia" w:cs="宋体" w:hint="eastAsia"/>
                <w:sz w:val="21"/>
                <w:szCs w:val="21"/>
              </w:rPr>
              <w:t>可</w:t>
            </w:r>
            <w:r w:rsidRPr="007E4A27">
              <w:rPr>
                <w:rFonts w:asciiTheme="minorEastAsia" w:hAnsiTheme="minorEastAsia" w:cs="宋体"/>
                <w:sz w:val="21"/>
                <w:szCs w:val="21"/>
              </w:rPr>
              <w:t>编程可</w:t>
            </w:r>
            <w:r w:rsidRPr="007E4A27">
              <w:rPr>
                <w:rFonts w:asciiTheme="minorEastAsia" w:hAnsiTheme="minorEastAsia" w:cs="宋体" w:hint="eastAsia"/>
                <w:sz w:val="21"/>
                <w:szCs w:val="21"/>
              </w:rPr>
              <w:t>拆装</w:t>
            </w:r>
            <w:r w:rsidRPr="007E4A27">
              <w:rPr>
                <w:rFonts w:asciiTheme="minorEastAsia" w:hAnsiTheme="minorEastAsia" w:cs="宋体"/>
                <w:sz w:val="21"/>
                <w:szCs w:val="21"/>
              </w:rPr>
              <w:t>无人机</w:t>
            </w:r>
          </w:p>
        </w:tc>
        <w:tc>
          <w:tcPr>
            <w:tcW w:w="431"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2</w:t>
            </w:r>
            <w:r>
              <w:rPr>
                <w:rFonts w:asciiTheme="minorEastAsia" w:hAnsiTheme="minorEastAsia" w:cs="宋体"/>
                <w:sz w:val="21"/>
                <w:szCs w:val="21"/>
              </w:rPr>
              <w:t>5</w:t>
            </w:r>
            <w:r>
              <w:rPr>
                <w:rFonts w:asciiTheme="minorEastAsia" w:hAnsiTheme="minorEastAsia" w:cs="宋体" w:hint="eastAsia"/>
                <w:sz w:val="21"/>
                <w:szCs w:val="21"/>
              </w:rPr>
              <w:t>台</w:t>
            </w:r>
          </w:p>
        </w:tc>
        <w:tc>
          <w:tcPr>
            <w:tcW w:w="1016" w:type="pct"/>
            <w:tcBorders>
              <w:top w:val="outset" w:sz="6" w:space="0" w:color="auto"/>
              <w:left w:val="single" w:sz="4" w:space="0" w:color="auto"/>
              <w:bottom w:val="outset" w:sz="6" w:space="0" w:color="auto"/>
              <w:right w:val="outset" w:sz="6" w:space="0" w:color="auto"/>
            </w:tcBorders>
            <w:vAlign w:val="center"/>
          </w:tcPr>
          <w:p w:rsidR="007E4A27"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3</w:t>
            </w:r>
            <w:r>
              <w:rPr>
                <w:rFonts w:asciiTheme="minorEastAsia" w:hAnsiTheme="minorEastAsia" w:cs="宋体"/>
                <w:sz w:val="21"/>
                <w:szCs w:val="21"/>
              </w:rPr>
              <w:t>75000.00</w:t>
            </w:r>
          </w:p>
        </w:tc>
        <w:tc>
          <w:tcPr>
            <w:tcW w:w="1069" w:type="pct"/>
            <w:vMerge/>
            <w:tcBorders>
              <w:left w:val="outset" w:sz="6" w:space="0" w:color="auto"/>
              <w:right w:val="outset" w:sz="6" w:space="0" w:color="auto"/>
            </w:tcBorders>
            <w:vAlign w:val="center"/>
          </w:tcPr>
          <w:p w:rsidR="007E4A27" w:rsidRPr="002E21A0" w:rsidRDefault="007E4A27" w:rsidP="007E4A27">
            <w:pPr>
              <w:pStyle w:val="ac"/>
              <w:widowControl/>
              <w:spacing w:beforeAutospacing="0" w:afterAutospacing="0"/>
              <w:rPr>
                <w:rFonts w:asciiTheme="minorEastAsia" w:hAnsiTheme="minorEastAsia" w:cs="宋体"/>
                <w:sz w:val="21"/>
                <w:szCs w:val="21"/>
              </w:rPr>
            </w:pPr>
          </w:p>
        </w:tc>
      </w:tr>
      <w:tr w:rsidR="007E4A27" w:rsidRPr="002E21A0" w:rsidTr="002E21A0">
        <w:trPr>
          <w:trHeight w:val="340"/>
        </w:trPr>
        <w:tc>
          <w:tcPr>
            <w:tcW w:w="540" w:type="pct"/>
            <w:tcBorders>
              <w:top w:val="outset" w:sz="6" w:space="0" w:color="auto"/>
              <w:left w:val="outset" w:sz="6"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6</w:t>
            </w:r>
          </w:p>
        </w:tc>
        <w:tc>
          <w:tcPr>
            <w:tcW w:w="1944" w:type="pct"/>
            <w:tcBorders>
              <w:top w:val="outset" w:sz="6" w:space="0" w:color="auto"/>
              <w:left w:val="single" w:sz="4" w:space="0" w:color="auto"/>
              <w:bottom w:val="outset" w:sz="6" w:space="0" w:color="auto"/>
              <w:right w:val="single" w:sz="4" w:space="0" w:color="auto"/>
            </w:tcBorders>
            <w:vAlign w:val="center"/>
          </w:tcPr>
          <w:p w:rsidR="007E4A27" w:rsidRPr="007E4A27" w:rsidRDefault="007E4A27" w:rsidP="007E4A27">
            <w:pPr>
              <w:pStyle w:val="ac"/>
              <w:widowControl/>
              <w:spacing w:beforeAutospacing="0" w:afterAutospacing="0"/>
              <w:jc w:val="center"/>
              <w:rPr>
                <w:rFonts w:asciiTheme="minorEastAsia" w:hAnsiTheme="minorEastAsia" w:cs="宋体"/>
                <w:sz w:val="21"/>
                <w:szCs w:val="21"/>
              </w:rPr>
            </w:pPr>
            <w:r w:rsidRPr="007E4A27">
              <w:rPr>
                <w:rFonts w:asciiTheme="minorEastAsia" w:hAnsiTheme="minorEastAsia" w:cs="宋体"/>
                <w:sz w:val="21"/>
                <w:szCs w:val="21"/>
              </w:rPr>
              <w:t>物料柜</w:t>
            </w:r>
          </w:p>
        </w:tc>
        <w:tc>
          <w:tcPr>
            <w:tcW w:w="431" w:type="pct"/>
            <w:tcBorders>
              <w:top w:val="outset" w:sz="6" w:space="0" w:color="auto"/>
              <w:left w:val="single" w:sz="4" w:space="0" w:color="auto"/>
              <w:bottom w:val="outset" w:sz="6" w:space="0" w:color="auto"/>
              <w:right w:val="single" w:sz="4" w:space="0" w:color="auto"/>
            </w:tcBorders>
            <w:vAlign w:val="center"/>
          </w:tcPr>
          <w:p w:rsidR="007E4A27" w:rsidRPr="002E21A0"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1</w:t>
            </w:r>
            <w:r>
              <w:rPr>
                <w:rFonts w:asciiTheme="minorEastAsia" w:hAnsiTheme="minorEastAsia" w:cs="宋体"/>
                <w:sz w:val="21"/>
                <w:szCs w:val="21"/>
              </w:rPr>
              <w:t>2</w:t>
            </w:r>
            <w:r>
              <w:rPr>
                <w:rFonts w:asciiTheme="minorEastAsia" w:hAnsiTheme="minorEastAsia" w:cs="宋体" w:hint="eastAsia"/>
                <w:sz w:val="21"/>
                <w:szCs w:val="21"/>
              </w:rPr>
              <w:t>个</w:t>
            </w:r>
          </w:p>
        </w:tc>
        <w:tc>
          <w:tcPr>
            <w:tcW w:w="1016" w:type="pct"/>
            <w:tcBorders>
              <w:top w:val="outset" w:sz="6" w:space="0" w:color="auto"/>
              <w:left w:val="single" w:sz="4" w:space="0" w:color="auto"/>
              <w:bottom w:val="outset" w:sz="6" w:space="0" w:color="auto"/>
              <w:right w:val="outset" w:sz="6" w:space="0" w:color="auto"/>
            </w:tcBorders>
            <w:vAlign w:val="center"/>
          </w:tcPr>
          <w:p w:rsidR="007E4A27" w:rsidRDefault="007E4A27" w:rsidP="007E4A27">
            <w:pPr>
              <w:pStyle w:val="ac"/>
              <w:widowControl/>
              <w:spacing w:beforeAutospacing="0" w:afterAutospacing="0"/>
              <w:jc w:val="center"/>
              <w:rPr>
                <w:rFonts w:asciiTheme="minorEastAsia" w:hAnsiTheme="minorEastAsia" w:cs="宋体"/>
                <w:sz w:val="21"/>
                <w:szCs w:val="21"/>
              </w:rPr>
            </w:pPr>
            <w:r>
              <w:rPr>
                <w:rFonts w:asciiTheme="minorEastAsia" w:hAnsiTheme="minorEastAsia" w:cs="宋体" w:hint="eastAsia"/>
                <w:sz w:val="21"/>
                <w:szCs w:val="21"/>
              </w:rPr>
              <w:t>3</w:t>
            </w:r>
            <w:r>
              <w:rPr>
                <w:rFonts w:asciiTheme="minorEastAsia" w:hAnsiTheme="minorEastAsia" w:cs="宋体"/>
                <w:sz w:val="21"/>
                <w:szCs w:val="21"/>
              </w:rPr>
              <w:t>0000.00</w:t>
            </w:r>
          </w:p>
        </w:tc>
        <w:tc>
          <w:tcPr>
            <w:tcW w:w="1069" w:type="pct"/>
            <w:vMerge/>
            <w:tcBorders>
              <w:left w:val="outset" w:sz="6" w:space="0" w:color="auto"/>
              <w:right w:val="outset" w:sz="6" w:space="0" w:color="auto"/>
            </w:tcBorders>
            <w:vAlign w:val="center"/>
          </w:tcPr>
          <w:p w:rsidR="007E4A27" w:rsidRPr="002E21A0" w:rsidRDefault="007E4A27" w:rsidP="007E4A27">
            <w:pPr>
              <w:pStyle w:val="ac"/>
              <w:widowControl/>
              <w:spacing w:beforeAutospacing="0" w:afterAutospacing="0"/>
              <w:rPr>
                <w:rFonts w:asciiTheme="minorEastAsia" w:hAnsiTheme="minorEastAsia" w:cs="宋体"/>
                <w:sz w:val="21"/>
                <w:szCs w:val="21"/>
              </w:rPr>
            </w:pPr>
          </w:p>
        </w:tc>
      </w:tr>
    </w:tbl>
    <w:p w:rsidR="00910426" w:rsidRDefault="00856418">
      <w:pPr>
        <w:numPr>
          <w:ilvl w:val="0"/>
          <w:numId w:val="3"/>
        </w:numPr>
        <w:rPr>
          <w:rFonts w:asciiTheme="minorEastAsia" w:eastAsiaTheme="minorEastAsia" w:hAnsiTheme="minorEastAsia"/>
          <w:b/>
          <w:bCs/>
          <w:szCs w:val="21"/>
        </w:rPr>
      </w:pPr>
      <w:r w:rsidRPr="00FB32EA">
        <w:rPr>
          <w:rFonts w:asciiTheme="minorEastAsia" w:eastAsiaTheme="minorEastAsia" w:hAnsiTheme="minorEastAsia" w:hint="eastAsia"/>
          <w:b/>
          <w:bCs/>
          <w:szCs w:val="21"/>
        </w:rPr>
        <w:t>投标人资格要求：</w:t>
      </w:r>
    </w:p>
    <w:p w:rsidR="00C723AD" w:rsidRPr="00C723AD" w:rsidRDefault="00C723AD" w:rsidP="00C723AD">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3</w:t>
      </w:r>
      <w:r w:rsidRPr="00C723AD">
        <w:rPr>
          <w:rFonts w:asciiTheme="minorEastAsia" w:hAnsiTheme="minorEastAsia" w:cs="宋体" w:hint="eastAsia"/>
          <w:sz w:val="21"/>
          <w:szCs w:val="21"/>
        </w:rPr>
        <w:t>.1法定条件：符合政府采购法第二十二条第一款规定的条件。</w:t>
      </w:r>
    </w:p>
    <w:p w:rsidR="00C723AD" w:rsidRPr="00C723AD" w:rsidRDefault="00C723AD" w:rsidP="00C723AD">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3</w:t>
      </w:r>
      <w:r w:rsidRPr="00C723AD">
        <w:rPr>
          <w:rFonts w:asciiTheme="minorEastAsia" w:hAnsiTheme="minorEastAsia" w:cs="宋体" w:hint="eastAsia"/>
          <w:sz w:val="21"/>
          <w:szCs w:val="21"/>
        </w:rPr>
        <w:t>.2特定条件：</w:t>
      </w:r>
    </w:p>
    <w:tbl>
      <w:tblPr>
        <w:tblW w:w="4999" w:type="pct"/>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825"/>
        <w:gridCol w:w="5463"/>
      </w:tblGrid>
      <w:tr w:rsidR="00C723AD" w:rsidRPr="00C723AD" w:rsidTr="00C723AD">
        <w:trPr>
          <w:tblHeader/>
        </w:trPr>
        <w:tc>
          <w:tcPr>
            <w:tcW w:w="1704" w:type="pct"/>
            <w:tcBorders>
              <w:top w:val="outset" w:sz="6" w:space="0" w:color="auto"/>
              <w:left w:val="outset" w:sz="6" w:space="0" w:color="auto"/>
              <w:bottom w:val="outset" w:sz="6" w:space="0" w:color="auto"/>
              <w:right w:val="outset" w:sz="6" w:space="0" w:color="auto"/>
            </w:tcBorders>
            <w:vAlign w:val="center"/>
          </w:tcPr>
          <w:p w:rsidR="00C723AD" w:rsidRPr="00C723AD" w:rsidRDefault="00C723AD" w:rsidP="002E21A0">
            <w:pPr>
              <w:pStyle w:val="ac"/>
              <w:widowControl/>
              <w:spacing w:beforeAutospacing="0" w:afterAutospacing="0"/>
              <w:jc w:val="center"/>
              <w:rPr>
                <w:rFonts w:asciiTheme="minorEastAsia" w:hAnsiTheme="minorEastAsia" w:cs="宋体"/>
                <w:b/>
                <w:sz w:val="21"/>
                <w:szCs w:val="21"/>
              </w:rPr>
            </w:pPr>
            <w:r w:rsidRPr="00C723AD">
              <w:rPr>
                <w:rFonts w:asciiTheme="minorEastAsia" w:hAnsiTheme="minorEastAsia" w:cs="宋体"/>
                <w:b/>
                <w:sz w:val="21"/>
                <w:szCs w:val="21"/>
              </w:rPr>
              <w:t>明细</w:t>
            </w:r>
          </w:p>
        </w:tc>
        <w:tc>
          <w:tcPr>
            <w:tcW w:w="3296" w:type="pct"/>
            <w:tcBorders>
              <w:top w:val="outset" w:sz="6" w:space="0" w:color="auto"/>
              <w:left w:val="outset" w:sz="6" w:space="0" w:color="auto"/>
              <w:bottom w:val="outset" w:sz="6" w:space="0" w:color="auto"/>
              <w:right w:val="outset" w:sz="6" w:space="0" w:color="auto"/>
            </w:tcBorders>
            <w:vAlign w:val="center"/>
          </w:tcPr>
          <w:p w:rsidR="00C723AD" w:rsidRPr="00C723AD" w:rsidRDefault="00C723AD" w:rsidP="002E21A0">
            <w:pPr>
              <w:pStyle w:val="ac"/>
              <w:widowControl/>
              <w:spacing w:beforeAutospacing="0" w:afterAutospacing="0"/>
              <w:jc w:val="center"/>
              <w:rPr>
                <w:rFonts w:asciiTheme="minorEastAsia" w:hAnsiTheme="minorEastAsia" w:cs="宋体"/>
                <w:b/>
                <w:sz w:val="21"/>
                <w:szCs w:val="21"/>
              </w:rPr>
            </w:pPr>
            <w:r w:rsidRPr="00C723AD">
              <w:rPr>
                <w:rFonts w:asciiTheme="minorEastAsia" w:hAnsiTheme="minorEastAsia" w:cs="宋体"/>
                <w:b/>
                <w:sz w:val="21"/>
                <w:szCs w:val="21"/>
              </w:rPr>
              <w:t>描述</w:t>
            </w:r>
          </w:p>
        </w:tc>
      </w:tr>
      <w:tr w:rsidR="00C723AD" w:rsidRPr="00C723AD" w:rsidTr="00C723AD">
        <w:tc>
          <w:tcPr>
            <w:tcW w:w="1704" w:type="pct"/>
            <w:tcBorders>
              <w:top w:val="outset" w:sz="6" w:space="0" w:color="auto"/>
              <w:left w:val="outset" w:sz="6" w:space="0" w:color="auto"/>
              <w:bottom w:val="outset" w:sz="6" w:space="0" w:color="auto"/>
              <w:right w:val="outset" w:sz="6" w:space="0" w:color="auto"/>
            </w:tcBorders>
            <w:vAlign w:val="center"/>
          </w:tcPr>
          <w:p w:rsidR="00C723AD" w:rsidRPr="00C723AD" w:rsidRDefault="00C723AD" w:rsidP="00C723AD">
            <w:pPr>
              <w:pStyle w:val="ac"/>
              <w:widowControl/>
              <w:spacing w:beforeAutospacing="0" w:afterAutospacing="0"/>
              <w:rPr>
                <w:rFonts w:asciiTheme="minorEastAsia" w:hAnsiTheme="minorEastAsia" w:cs="宋体"/>
                <w:sz w:val="21"/>
                <w:szCs w:val="21"/>
              </w:rPr>
            </w:pPr>
            <w:r w:rsidRPr="00C723AD">
              <w:rPr>
                <w:rFonts w:asciiTheme="minorEastAsia" w:hAnsiTheme="minorEastAsia" w:cs="宋体"/>
                <w:sz w:val="21"/>
                <w:szCs w:val="21"/>
              </w:rPr>
              <w:t>招标文件规定的其他资格证明文件（若有）</w:t>
            </w:r>
          </w:p>
        </w:tc>
        <w:tc>
          <w:tcPr>
            <w:tcW w:w="3296" w:type="pct"/>
            <w:tcBorders>
              <w:top w:val="outset" w:sz="6" w:space="0" w:color="auto"/>
              <w:left w:val="outset" w:sz="6" w:space="0" w:color="auto"/>
              <w:bottom w:val="outset" w:sz="6" w:space="0" w:color="auto"/>
              <w:right w:val="outset" w:sz="6" w:space="0" w:color="auto"/>
            </w:tcBorders>
            <w:vAlign w:val="center"/>
          </w:tcPr>
          <w:p w:rsidR="00C723AD" w:rsidRPr="00C723AD" w:rsidRDefault="00C723AD" w:rsidP="00C723AD">
            <w:pPr>
              <w:pStyle w:val="ac"/>
              <w:widowControl/>
              <w:spacing w:beforeAutospacing="0" w:afterAutospacing="0"/>
              <w:rPr>
                <w:rFonts w:asciiTheme="minorEastAsia" w:hAnsiTheme="minorEastAsia" w:cs="宋体"/>
                <w:sz w:val="21"/>
                <w:szCs w:val="21"/>
              </w:rPr>
            </w:pPr>
            <w:r w:rsidRPr="00C723AD">
              <w:rPr>
                <w:rFonts w:asciiTheme="minorEastAsia" w:hAnsiTheme="minorEastAsia" w:cs="宋体"/>
                <w:sz w:val="21"/>
                <w:szCs w:val="21"/>
              </w:rPr>
              <w:t>1、（强制类节能产品证明材料，若有，应在此处填写）； 2、（按照政府采购法实施条例第17条除第“（一）-（四）”款外的其他条款规定填写投标人应提交的材料，</w:t>
            </w:r>
            <w:r w:rsidRPr="00C723AD">
              <w:rPr>
                <w:rFonts w:asciiTheme="minorEastAsia" w:hAnsiTheme="minorEastAsia" w:cs="宋体"/>
                <w:sz w:val="21"/>
                <w:szCs w:val="21"/>
              </w:rPr>
              <w:lastRenderedPageBreak/>
              <w:t>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C723AD" w:rsidRPr="00C723AD" w:rsidTr="00C723AD">
        <w:tc>
          <w:tcPr>
            <w:tcW w:w="1704" w:type="pct"/>
            <w:tcBorders>
              <w:top w:val="outset" w:sz="6" w:space="0" w:color="auto"/>
              <w:left w:val="outset" w:sz="6" w:space="0" w:color="auto"/>
              <w:bottom w:val="outset" w:sz="6" w:space="0" w:color="auto"/>
              <w:right w:val="outset" w:sz="6" w:space="0" w:color="auto"/>
            </w:tcBorders>
            <w:vAlign w:val="center"/>
          </w:tcPr>
          <w:p w:rsidR="00C723AD" w:rsidRPr="00C723AD" w:rsidRDefault="00C723AD" w:rsidP="00C723AD">
            <w:pPr>
              <w:pStyle w:val="ac"/>
              <w:widowControl/>
              <w:spacing w:beforeAutospacing="0" w:afterAutospacing="0"/>
              <w:rPr>
                <w:rFonts w:asciiTheme="minorEastAsia" w:hAnsiTheme="minorEastAsia" w:cs="宋体"/>
                <w:sz w:val="21"/>
                <w:szCs w:val="21"/>
              </w:rPr>
            </w:pPr>
            <w:r w:rsidRPr="00C723AD">
              <w:rPr>
                <w:rFonts w:asciiTheme="minorEastAsia" w:hAnsiTheme="minorEastAsia" w:cs="宋体" w:hint="eastAsia"/>
                <w:sz w:val="21"/>
                <w:szCs w:val="21"/>
              </w:rPr>
              <w:lastRenderedPageBreak/>
              <w:t>具备履行合同所必需设备和专业技术能力专项证明材料（若有）</w:t>
            </w:r>
          </w:p>
        </w:tc>
        <w:tc>
          <w:tcPr>
            <w:tcW w:w="3296" w:type="pct"/>
            <w:tcBorders>
              <w:top w:val="outset" w:sz="6" w:space="0" w:color="auto"/>
              <w:left w:val="outset" w:sz="6" w:space="0" w:color="auto"/>
              <w:bottom w:val="outset" w:sz="6" w:space="0" w:color="auto"/>
              <w:right w:val="outset" w:sz="6" w:space="0" w:color="auto"/>
            </w:tcBorders>
            <w:vAlign w:val="center"/>
          </w:tcPr>
          <w:p w:rsidR="00C723AD" w:rsidRPr="00C723AD" w:rsidRDefault="00C723AD" w:rsidP="00C723AD">
            <w:pPr>
              <w:pStyle w:val="ac"/>
              <w:widowControl/>
              <w:spacing w:beforeAutospacing="0" w:afterAutospacing="0"/>
              <w:rPr>
                <w:rFonts w:asciiTheme="minorEastAsia" w:hAnsiTheme="minorEastAsia" w:cs="宋体"/>
                <w:sz w:val="21"/>
                <w:szCs w:val="21"/>
              </w:rPr>
            </w:pPr>
            <w:r w:rsidRPr="00C723AD">
              <w:rPr>
                <w:rFonts w:asciiTheme="minorEastAsia" w:hAnsiTheme="minorEastAsia" w:cs="宋体" w:hint="eastAsia"/>
                <w:sz w:val="21"/>
                <w:szCs w:val="21"/>
              </w:rPr>
              <w:t>1、招标文件要求投标人提供“具备履行合同所必需的设备和专业技术能力专项证明材料”的，投标人应按照招标文件规定在此项下提供相应证明材料复印件。2、投标人提供的相应证明材料复印件均应符合：内容完整、清晰、整洁，并由投标人加盖其单位公章。</w:t>
            </w:r>
          </w:p>
        </w:tc>
      </w:tr>
    </w:tbl>
    <w:p w:rsidR="00640999" w:rsidRPr="00C723AD" w:rsidRDefault="00C723AD" w:rsidP="00C723AD">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3</w:t>
      </w:r>
      <w:r w:rsidRPr="00C723AD">
        <w:rPr>
          <w:rFonts w:asciiTheme="minorEastAsia" w:hAnsiTheme="minorEastAsia" w:cs="宋体" w:hint="eastAsia"/>
          <w:sz w:val="21"/>
          <w:szCs w:val="21"/>
        </w:rPr>
        <w:t>.3是否接受联合体报价：不接受</w:t>
      </w:r>
    </w:p>
    <w:p w:rsidR="00910426" w:rsidRPr="00FB32EA"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项目交货地点：</w:t>
      </w:r>
      <w:r w:rsidR="00787833" w:rsidRPr="00FB32EA">
        <w:rPr>
          <w:rStyle w:val="ad"/>
          <w:rFonts w:ascii="宋体" w:hAnsi="宋体" w:cs="宋体" w:hint="eastAsia"/>
          <w:b w:val="0"/>
        </w:rPr>
        <w:t>福建省莆田市涵江区梧塘镇</w:t>
      </w:r>
      <w:proofErr w:type="gramStart"/>
      <w:r w:rsidR="00787833" w:rsidRPr="00FB32EA">
        <w:rPr>
          <w:rStyle w:val="ad"/>
          <w:rFonts w:ascii="宋体" w:hAnsi="宋体" w:cs="宋体" w:hint="eastAsia"/>
          <w:b w:val="0"/>
        </w:rPr>
        <w:t>荔涵东</w:t>
      </w:r>
      <w:proofErr w:type="gramEnd"/>
      <w:r w:rsidR="00787833" w:rsidRPr="00FB32EA">
        <w:rPr>
          <w:rStyle w:val="ad"/>
          <w:rFonts w:ascii="宋体" w:hAnsi="宋体" w:cs="宋体" w:hint="eastAsia"/>
          <w:b w:val="0"/>
        </w:rPr>
        <w:t>大道1001号</w:t>
      </w:r>
    </w:p>
    <w:p w:rsidR="00910426" w:rsidRPr="00FB32EA"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项目交货方式：</w:t>
      </w:r>
      <w:r w:rsidR="00BD3FED" w:rsidRPr="00FB32EA">
        <w:rPr>
          <w:rStyle w:val="ad"/>
          <w:rFonts w:asciiTheme="minorEastAsia" w:eastAsiaTheme="minorEastAsia" w:hAnsiTheme="minorEastAsia" w:hint="eastAsia"/>
          <w:b w:val="0"/>
        </w:rPr>
        <w:t>送达采购人指定地点</w:t>
      </w:r>
      <w:r w:rsidR="00640999">
        <w:rPr>
          <w:rStyle w:val="ad"/>
          <w:rFonts w:asciiTheme="minorEastAsia" w:eastAsiaTheme="minorEastAsia" w:hAnsiTheme="minorEastAsia" w:hint="eastAsia"/>
          <w:b w:val="0"/>
        </w:rPr>
        <w:t>安装</w:t>
      </w:r>
      <w:r w:rsidR="00BD3FED" w:rsidRPr="00FB32EA">
        <w:rPr>
          <w:rStyle w:val="ad"/>
          <w:rFonts w:asciiTheme="minorEastAsia" w:eastAsiaTheme="minorEastAsia" w:hAnsiTheme="minorEastAsia" w:hint="eastAsia"/>
          <w:b w:val="0"/>
        </w:rPr>
        <w:t>，</w:t>
      </w:r>
      <w:r w:rsidR="00FB32EA" w:rsidRPr="00FB32EA">
        <w:rPr>
          <w:rStyle w:val="ad"/>
          <w:rFonts w:asciiTheme="minorEastAsia" w:eastAsiaTheme="minorEastAsia" w:hAnsiTheme="minorEastAsia" w:hint="eastAsia"/>
          <w:b w:val="0"/>
        </w:rPr>
        <w:t>运输</w:t>
      </w:r>
      <w:r w:rsidR="00640999">
        <w:rPr>
          <w:rStyle w:val="ad"/>
          <w:rFonts w:asciiTheme="minorEastAsia" w:eastAsiaTheme="minorEastAsia" w:hAnsiTheme="minorEastAsia" w:hint="eastAsia"/>
          <w:b w:val="0"/>
        </w:rPr>
        <w:t>、安装期间所有</w:t>
      </w:r>
      <w:r w:rsidR="00BD3FED" w:rsidRPr="00FB32EA">
        <w:rPr>
          <w:rStyle w:val="ad"/>
          <w:rFonts w:asciiTheme="minorEastAsia" w:eastAsiaTheme="minorEastAsia" w:hAnsiTheme="minorEastAsia" w:hint="eastAsia"/>
          <w:b w:val="0"/>
        </w:rPr>
        <w:t>费用由中标方承担</w:t>
      </w:r>
    </w:p>
    <w:p w:rsidR="00910426" w:rsidRPr="00FB32EA"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交货期限：</w:t>
      </w:r>
      <w:r w:rsidR="00787833" w:rsidRPr="00FB32EA">
        <w:rPr>
          <w:rStyle w:val="ad"/>
          <w:rFonts w:ascii="宋体" w:hAnsi="宋体" w:cs="宋体" w:hint="eastAsia"/>
          <w:b w:val="0"/>
        </w:rPr>
        <w:t>合同签订后 (20) 天内交货</w:t>
      </w:r>
    </w:p>
    <w:p w:rsidR="00910426"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验收标准：</w:t>
      </w:r>
    </w:p>
    <w:p w:rsidR="00640999" w:rsidRDefault="00640999" w:rsidP="00640999">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7.1</w:t>
      </w:r>
      <w:r w:rsidRPr="00640999">
        <w:rPr>
          <w:rFonts w:asciiTheme="minorEastAsia" w:hAnsiTheme="minorEastAsia" w:cs="宋体" w:hint="eastAsia"/>
          <w:sz w:val="21"/>
          <w:szCs w:val="21"/>
        </w:rPr>
        <w:t>货物的包装由中标人负责，货物为无使用过全新产品，不得有任何损伤，并按有关规定验收产品。</w:t>
      </w:r>
    </w:p>
    <w:p w:rsidR="00640999" w:rsidRDefault="00640999" w:rsidP="00640999">
      <w:pPr>
        <w:pStyle w:val="ac"/>
        <w:widowControl/>
        <w:spacing w:beforeAutospacing="0" w:afterAutospacing="0"/>
        <w:rPr>
          <w:rFonts w:asciiTheme="minorEastAsia" w:hAnsiTheme="minorEastAsia" w:cs="宋体"/>
          <w:sz w:val="21"/>
          <w:szCs w:val="21"/>
        </w:rPr>
      </w:pPr>
      <w:r>
        <w:rPr>
          <w:rFonts w:asciiTheme="minorEastAsia" w:hAnsiTheme="minorEastAsia" w:cs="宋体" w:hint="eastAsia"/>
          <w:sz w:val="21"/>
          <w:szCs w:val="21"/>
        </w:rPr>
        <w:t>7</w:t>
      </w:r>
      <w:r>
        <w:rPr>
          <w:rFonts w:asciiTheme="minorEastAsia" w:hAnsiTheme="minorEastAsia" w:cs="宋体"/>
          <w:sz w:val="21"/>
          <w:szCs w:val="21"/>
        </w:rPr>
        <w:t>.2</w:t>
      </w:r>
      <w:r w:rsidRPr="00640999">
        <w:rPr>
          <w:rFonts w:asciiTheme="minorEastAsia" w:hAnsiTheme="minorEastAsia" w:cs="宋体" w:hint="eastAsia"/>
          <w:sz w:val="21"/>
          <w:szCs w:val="21"/>
        </w:rPr>
        <w:t>所有产品在安装后必须完好无破损，配置与装箱单相符。数量、质量及性能不低于本方案中提出的要求，如发现产品性能指标或功能上不符合响应文件和合同时，将被看作性能不合格。</w:t>
      </w:r>
    </w:p>
    <w:p w:rsidR="00640999" w:rsidRDefault="00640999" w:rsidP="00640999">
      <w:pPr>
        <w:pStyle w:val="ac"/>
        <w:widowControl/>
        <w:spacing w:beforeAutospacing="0" w:afterAutospacing="0"/>
        <w:rPr>
          <w:rFonts w:asciiTheme="minorEastAsia" w:hAnsiTheme="minorEastAsia" w:cs="宋体"/>
          <w:sz w:val="21"/>
          <w:szCs w:val="21"/>
        </w:rPr>
      </w:pPr>
      <w:r>
        <w:rPr>
          <w:rFonts w:asciiTheme="minorEastAsia" w:hAnsiTheme="minorEastAsia" w:cs="宋体" w:hint="eastAsia"/>
          <w:sz w:val="21"/>
          <w:szCs w:val="21"/>
        </w:rPr>
        <w:t>7</w:t>
      </w:r>
      <w:r>
        <w:rPr>
          <w:rFonts w:asciiTheme="minorEastAsia" w:hAnsiTheme="minorEastAsia" w:cs="宋体"/>
          <w:sz w:val="21"/>
          <w:szCs w:val="21"/>
        </w:rPr>
        <w:t>.3</w:t>
      </w:r>
      <w:r w:rsidRPr="00640999">
        <w:rPr>
          <w:rFonts w:asciiTheme="minorEastAsia" w:hAnsiTheme="minorEastAsia" w:cs="宋体" w:hint="eastAsia"/>
          <w:sz w:val="21"/>
          <w:szCs w:val="21"/>
        </w:rPr>
        <w:t>中标人必须为使用单位维修、使用提供足够的技术资料和技术保障。提供设备的有关证明，如产地、出厂合格证、质量保证书和测试合格证等并在交货时必须随装箱。</w:t>
      </w:r>
    </w:p>
    <w:p w:rsidR="00640999" w:rsidRDefault="00640999" w:rsidP="00640999">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7.4</w:t>
      </w:r>
      <w:r w:rsidRPr="00640999">
        <w:rPr>
          <w:rFonts w:asciiTheme="minorEastAsia" w:hAnsiTheme="minorEastAsia" w:cs="宋体" w:hint="eastAsia"/>
          <w:sz w:val="21"/>
          <w:szCs w:val="21"/>
        </w:rPr>
        <w:t>若产品验收时有关技术参数不能满足文件技术要求，使用单位有权要求更换，同时有权要求索赔，所产生的一切费用（含所有检验费用）由中标人全部承担。</w:t>
      </w:r>
    </w:p>
    <w:p w:rsidR="00640999" w:rsidRDefault="00640999" w:rsidP="00640999">
      <w:pPr>
        <w:pStyle w:val="ac"/>
        <w:widowControl/>
        <w:spacing w:beforeAutospacing="0" w:afterAutospacing="0"/>
        <w:rPr>
          <w:rFonts w:asciiTheme="minorEastAsia" w:hAnsiTheme="minorEastAsia" w:cs="宋体"/>
          <w:sz w:val="21"/>
          <w:szCs w:val="21"/>
        </w:rPr>
      </w:pPr>
      <w:r>
        <w:rPr>
          <w:rFonts w:asciiTheme="minorEastAsia" w:hAnsiTheme="minorEastAsia" w:cs="宋体" w:hint="eastAsia"/>
          <w:sz w:val="21"/>
          <w:szCs w:val="21"/>
        </w:rPr>
        <w:t>7</w:t>
      </w:r>
      <w:r>
        <w:rPr>
          <w:rFonts w:asciiTheme="minorEastAsia" w:hAnsiTheme="minorEastAsia" w:cs="宋体"/>
          <w:sz w:val="21"/>
          <w:szCs w:val="21"/>
        </w:rPr>
        <w:t>.5</w:t>
      </w:r>
      <w:r w:rsidRPr="00640999">
        <w:rPr>
          <w:rFonts w:asciiTheme="minorEastAsia" w:hAnsiTheme="minorEastAsia" w:cs="宋体" w:hint="eastAsia"/>
          <w:sz w:val="21"/>
          <w:szCs w:val="21"/>
        </w:rPr>
        <w:t>中标人必须提供有关设备的操作手册及维修手册/相关图纸材料。</w:t>
      </w:r>
    </w:p>
    <w:p w:rsidR="00640999" w:rsidRDefault="00640999" w:rsidP="00640999">
      <w:pPr>
        <w:pStyle w:val="ac"/>
        <w:widowControl/>
        <w:spacing w:beforeAutospacing="0" w:afterAutospacing="0"/>
        <w:rPr>
          <w:rFonts w:asciiTheme="minorEastAsia" w:hAnsiTheme="minorEastAsia" w:cs="宋体"/>
          <w:sz w:val="21"/>
          <w:szCs w:val="21"/>
        </w:rPr>
      </w:pPr>
      <w:r>
        <w:rPr>
          <w:rFonts w:asciiTheme="minorEastAsia" w:hAnsiTheme="minorEastAsia" w:cs="宋体" w:hint="eastAsia"/>
          <w:sz w:val="21"/>
          <w:szCs w:val="21"/>
        </w:rPr>
        <w:t>7</w:t>
      </w:r>
      <w:r>
        <w:rPr>
          <w:rFonts w:asciiTheme="minorEastAsia" w:hAnsiTheme="minorEastAsia" w:cs="宋体"/>
          <w:sz w:val="21"/>
          <w:szCs w:val="21"/>
        </w:rPr>
        <w:t>.6</w:t>
      </w:r>
      <w:r w:rsidRPr="00640999">
        <w:rPr>
          <w:rFonts w:asciiTheme="minorEastAsia" w:hAnsiTheme="minorEastAsia" w:cs="宋体" w:hint="eastAsia"/>
          <w:sz w:val="21"/>
          <w:szCs w:val="21"/>
        </w:rPr>
        <w:t>中标人货物经过双方检验认可后，签署验收报告，产品保修期自验收合格之日起算，由中标人提供产品保修文件。</w:t>
      </w:r>
    </w:p>
    <w:p w:rsidR="00640999" w:rsidRPr="00640999" w:rsidRDefault="00640999" w:rsidP="00640999">
      <w:pPr>
        <w:pStyle w:val="ac"/>
        <w:widowControl/>
        <w:spacing w:beforeAutospacing="0" w:afterAutospacing="0"/>
        <w:rPr>
          <w:rFonts w:asciiTheme="minorEastAsia" w:hAnsiTheme="minorEastAsia" w:cs="宋体"/>
          <w:sz w:val="21"/>
          <w:szCs w:val="21"/>
        </w:rPr>
      </w:pPr>
      <w:r>
        <w:rPr>
          <w:rFonts w:asciiTheme="minorEastAsia" w:hAnsiTheme="minorEastAsia" w:cs="宋体" w:hint="eastAsia"/>
          <w:sz w:val="21"/>
          <w:szCs w:val="21"/>
        </w:rPr>
        <w:t>7</w:t>
      </w:r>
      <w:r>
        <w:rPr>
          <w:rFonts w:asciiTheme="minorEastAsia" w:hAnsiTheme="minorEastAsia" w:cs="宋体"/>
          <w:sz w:val="21"/>
          <w:szCs w:val="21"/>
        </w:rPr>
        <w:t>.7</w:t>
      </w:r>
      <w:r w:rsidRPr="00640999">
        <w:rPr>
          <w:rFonts w:asciiTheme="minorEastAsia" w:hAnsiTheme="minorEastAsia" w:cs="宋体" w:hint="eastAsia"/>
          <w:sz w:val="21"/>
          <w:szCs w:val="21"/>
        </w:rPr>
        <w:t>当满足以下条件时，招标人才向中标人签发货物验收报告：a、中标人已按照合同规定提供了全部产品及完整的技术资料。b、货物符合文件技术规格书的要求，性能满足要求。 c、货物具备产品合格证。</w:t>
      </w:r>
    </w:p>
    <w:p w:rsidR="00910426" w:rsidRPr="00FB32EA"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质保期：</w:t>
      </w:r>
      <w:r w:rsidR="00787833" w:rsidRPr="00FB32EA">
        <w:rPr>
          <w:rFonts w:asciiTheme="minorEastAsia" w:eastAsiaTheme="minorEastAsia" w:hAnsiTheme="minorEastAsia" w:hint="eastAsia"/>
          <w:b/>
          <w:szCs w:val="21"/>
        </w:rPr>
        <w:t>一年</w:t>
      </w:r>
    </w:p>
    <w:p w:rsidR="00910426"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售后服务要求:</w:t>
      </w:r>
    </w:p>
    <w:p w:rsidR="00BB218F" w:rsidRDefault="00BB218F" w:rsidP="00BB218F">
      <w:pPr>
        <w:pStyle w:val="ac"/>
        <w:widowControl/>
        <w:spacing w:beforeAutospacing="0" w:afterAutospacing="0"/>
        <w:rPr>
          <w:rFonts w:asciiTheme="minorEastAsia" w:hAnsiTheme="minorEastAsia" w:cs="宋体"/>
          <w:sz w:val="21"/>
          <w:szCs w:val="21"/>
        </w:rPr>
      </w:pPr>
      <w:r w:rsidRPr="00BB218F">
        <w:rPr>
          <w:rFonts w:asciiTheme="minorEastAsia" w:hAnsiTheme="minorEastAsia" w:cs="宋体"/>
          <w:sz w:val="21"/>
          <w:szCs w:val="21"/>
        </w:rPr>
        <w:t>9</w:t>
      </w:r>
      <w:r w:rsidRPr="00BB218F">
        <w:rPr>
          <w:rFonts w:asciiTheme="minorEastAsia" w:hAnsiTheme="minorEastAsia" w:cs="宋体" w:hint="eastAsia"/>
          <w:sz w:val="21"/>
          <w:szCs w:val="21"/>
        </w:rPr>
        <w:t>.1.在招标货物详细要求中有特殊要求的除外，所有货物均要求在验收合格之日起免费保修服务为</w:t>
      </w:r>
      <w:r w:rsidRPr="00BB218F">
        <w:rPr>
          <w:rFonts w:asciiTheme="minorEastAsia" w:hAnsiTheme="minorEastAsia" w:cs="宋体"/>
          <w:sz w:val="21"/>
          <w:szCs w:val="21"/>
        </w:rPr>
        <w:t>1</w:t>
      </w:r>
      <w:r w:rsidRPr="00BB218F">
        <w:rPr>
          <w:rFonts w:asciiTheme="minorEastAsia" w:hAnsiTheme="minorEastAsia" w:cs="宋体" w:hint="eastAsia"/>
          <w:sz w:val="21"/>
          <w:szCs w:val="21"/>
        </w:rPr>
        <w:t>年(厂家或国家有更长免费质量保修期限规定的从其规定）</w:t>
      </w:r>
      <w:r>
        <w:rPr>
          <w:rFonts w:asciiTheme="minorEastAsia" w:hAnsiTheme="minorEastAsia" w:cs="宋体" w:hint="eastAsia"/>
          <w:sz w:val="21"/>
          <w:szCs w:val="21"/>
        </w:rPr>
        <w:t>，</w:t>
      </w:r>
      <w:r w:rsidRPr="00BB218F">
        <w:rPr>
          <w:rFonts w:asciiTheme="minorEastAsia" w:hAnsiTheme="minorEastAsia" w:cs="宋体" w:hint="eastAsia"/>
          <w:sz w:val="21"/>
          <w:szCs w:val="21"/>
        </w:rPr>
        <w:t>终身维护。保修期内中标人必须保证对所有设备非人为破坏而损坏的免费保修保养。注：采购货物清单中有相关保修和售后服务规定的从其规定，没有规定的按以上售后服务要求；</w:t>
      </w:r>
    </w:p>
    <w:p w:rsidR="00BB218F" w:rsidRPr="00BB218F" w:rsidRDefault="00BB218F" w:rsidP="00BB218F">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9</w:t>
      </w:r>
      <w:r w:rsidRPr="00BB218F">
        <w:rPr>
          <w:rFonts w:asciiTheme="minorEastAsia" w:hAnsiTheme="minorEastAsia" w:cs="宋体" w:hint="eastAsia"/>
          <w:sz w:val="21"/>
          <w:szCs w:val="21"/>
        </w:rPr>
        <w:t>.2.所有产品保修服务方式均为中标人上门保修，即由中标人派人员到采购人产品使用现场维修，由此产生的一切费用均由中标人承担；</w:t>
      </w:r>
    </w:p>
    <w:p w:rsidR="00BB218F" w:rsidRPr="00BB218F" w:rsidRDefault="00BB218F" w:rsidP="00BB218F">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9</w:t>
      </w:r>
      <w:r w:rsidRPr="00BB218F">
        <w:rPr>
          <w:rFonts w:asciiTheme="minorEastAsia" w:hAnsiTheme="minorEastAsia" w:cs="宋体" w:hint="eastAsia"/>
          <w:sz w:val="21"/>
          <w:szCs w:val="21"/>
        </w:rPr>
        <w:t>.3.售后服务必须符合国家规定的标准，采购人欢迎中标人提供切合实际的更优惠的服务承诺。中标人必须在售后服务条款中列明售后服务的标准、条件和服务响应时间等；</w:t>
      </w:r>
    </w:p>
    <w:p w:rsidR="00BB218F" w:rsidRPr="00BB218F" w:rsidRDefault="00BB218F" w:rsidP="00BB218F">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t>9</w:t>
      </w:r>
      <w:r w:rsidRPr="00BB218F">
        <w:rPr>
          <w:rFonts w:asciiTheme="minorEastAsia" w:hAnsiTheme="minorEastAsia" w:cs="宋体" w:hint="eastAsia"/>
          <w:sz w:val="21"/>
          <w:szCs w:val="21"/>
        </w:rPr>
        <w:t>.4.在设备的设计使用寿命周期内，供应商应能保证采购人更换到原厂正宗的备件材料，确保物品的正常使用；</w:t>
      </w:r>
    </w:p>
    <w:p w:rsidR="00BB218F" w:rsidRDefault="00BB218F" w:rsidP="00BB218F">
      <w:pPr>
        <w:pStyle w:val="ac"/>
        <w:widowControl/>
        <w:spacing w:beforeAutospacing="0" w:afterAutospacing="0"/>
        <w:rPr>
          <w:rFonts w:asciiTheme="minorEastAsia" w:hAnsiTheme="minorEastAsia" w:cs="宋体"/>
          <w:sz w:val="21"/>
          <w:szCs w:val="21"/>
        </w:rPr>
      </w:pPr>
      <w:r>
        <w:rPr>
          <w:rFonts w:asciiTheme="minorEastAsia" w:hAnsiTheme="minorEastAsia" w:cs="宋体"/>
          <w:sz w:val="21"/>
          <w:szCs w:val="21"/>
        </w:rPr>
        <w:lastRenderedPageBreak/>
        <w:t>9</w:t>
      </w:r>
      <w:r w:rsidRPr="00BB218F">
        <w:rPr>
          <w:rFonts w:asciiTheme="minorEastAsia" w:hAnsiTheme="minorEastAsia" w:cs="宋体" w:hint="eastAsia"/>
          <w:sz w:val="21"/>
          <w:szCs w:val="21"/>
        </w:rPr>
        <w:t>.5.中标人应根据采购人指定的地点免费提供所有货物的送货、安装服务；</w:t>
      </w:r>
    </w:p>
    <w:p w:rsidR="00910426" w:rsidRPr="00BB218F" w:rsidRDefault="00856418" w:rsidP="00BB218F">
      <w:pPr>
        <w:numPr>
          <w:ilvl w:val="0"/>
          <w:numId w:val="3"/>
        </w:numPr>
        <w:rPr>
          <w:szCs w:val="21"/>
        </w:rPr>
      </w:pPr>
      <w:r w:rsidRPr="00FB32EA">
        <w:rPr>
          <w:rFonts w:asciiTheme="minorEastAsia" w:eastAsiaTheme="minorEastAsia" w:hAnsiTheme="minorEastAsia" w:hint="eastAsia"/>
          <w:b/>
          <w:szCs w:val="21"/>
        </w:rPr>
        <w:t>付款方式：</w:t>
      </w:r>
      <w:r w:rsidR="00BD3FED" w:rsidRPr="00BB218F">
        <w:rPr>
          <w:rFonts w:hint="eastAsia"/>
          <w:szCs w:val="21"/>
        </w:rPr>
        <w:t>安装调试且验收合格后，支付合同金额的</w:t>
      </w:r>
      <w:r w:rsidR="00BD3FED" w:rsidRPr="00BB218F">
        <w:rPr>
          <w:rFonts w:hint="eastAsia"/>
          <w:szCs w:val="21"/>
        </w:rPr>
        <w:t>100%</w:t>
      </w:r>
      <w:r w:rsidR="00BD3FED" w:rsidRPr="00BB218F">
        <w:rPr>
          <w:rFonts w:hint="eastAsia"/>
          <w:szCs w:val="21"/>
        </w:rPr>
        <w:t>，中标人需提供等额的正式发票。</w:t>
      </w:r>
    </w:p>
    <w:p w:rsidR="00910426" w:rsidRPr="00FB32EA" w:rsidRDefault="00856418">
      <w:pPr>
        <w:numPr>
          <w:ilvl w:val="0"/>
          <w:numId w:val="3"/>
        </w:numPr>
        <w:rPr>
          <w:rFonts w:asciiTheme="minorEastAsia" w:eastAsiaTheme="minorEastAsia" w:hAnsiTheme="minorEastAsia"/>
          <w:b/>
          <w:szCs w:val="21"/>
        </w:rPr>
      </w:pPr>
      <w:r w:rsidRPr="00FB32EA">
        <w:rPr>
          <w:rFonts w:asciiTheme="minorEastAsia" w:eastAsiaTheme="minorEastAsia" w:hAnsiTheme="minorEastAsia" w:hint="eastAsia"/>
          <w:b/>
          <w:szCs w:val="21"/>
        </w:rPr>
        <w:t>其他要求：</w:t>
      </w:r>
      <w:r w:rsidR="00C723AD">
        <w:rPr>
          <w:rFonts w:ascii="宋体" w:hAnsi="宋体" w:cs="宋体" w:hint="eastAsia"/>
        </w:rPr>
        <w:t>除招标文件另有规定外，若出现有关法律、法规和规章有强制性规定但招标文件未列明的情形，则投标人应按照有关法律、法规和规章强制性规定执行。</w:t>
      </w:r>
    </w:p>
    <w:p w:rsidR="00910426" w:rsidRPr="00FB32EA" w:rsidRDefault="00910426">
      <w:pPr>
        <w:rPr>
          <w:rFonts w:asciiTheme="minorEastAsia" w:eastAsiaTheme="minorEastAsia" w:hAnsiTheme="minorEastAsia"/>
          <w:b/>
          <w:szCs w:val="21"/>
        </w:rPr>
        <w:sectPr w:rsidR="00910426" w:rsidRPr="00FB32EA">
          <w:headerReference w:type="default" r:id="rId7"/>
          <w:footerReference w:type="default" r:id="rId8"/>
          <w:headerReference w:type="first" r:id="rId9"/>
          <w:footerReference w:type="first" r:id="rId10"/>
          <w:pgSz w:w="11906" w:h="16838"/>
          <w:pgMar w:top="1440" w:right="1800" w:bottom="1440" w:left="1800" w:header="851" w:footer="992" w:gutter="0"/>
          <w:cols w:space="720"/>
          <w:titlePg/>
          <w:docGrid w:type="lines" w:linePitch="312"/>
        </w:sectPr>
      </w:pPr>
    </w:p>
    <w:p w:rsidR="00910426" w:rsidRDefault="00856418">
      <w:pPr>
        <w:pStyle w:val="1"/>
        <w:numPr>
          <w:ilvl w:val="0"/>
          <w:numId w:val="1"/>
        </w:numPr>
        <w:spacing w:before="0" w:after="0" w:line="360" w:lineRule="auto"/>
        <w:rPr>
          <w:rFonts w:ascii="宋体" w:hAnsi="宋体" w:cs="Arial"/>
          <w:sz w:val="32"/>
        </w:rPr>
      </w:pPr>
      <w:r>
        <w:rPr>
          <w:rFonts w:ascii="宋体" w:hAnsi="宋体" w:cs="Arial" w:hint="eastAsia"/>
          <w:sz w:val="32"/>
        </w:rPr>
        <w:lastRenderedPageBreak/>
        <w:t>技术要求（以“</w:t>
      </w:r>
      <w:r>
        <w:rPr>
          <w:rFonts w:ascii="微软雅黑" w:eastAsia="微软雅黑" w:hAnsi="微软雅黑" w:cs="微软雅黑" w:hint="eastAsia"/>
          <w:sz w:val="32"/>
        </w:rPr>
        <w:t>★</w:t>
      </w:r>
      <w:r>
        <w:rPr>
          <w:rFonts w:ascii="宋体" w:hAnsi="宋体" w:cs="Arial" w:hint="eastAsia"/>
          <w:sz w:val="32"/>
        </w:rPr>
        <w:t>”标示的内容为不允许负偏离的实质性要求）</w:t>
      </w:r>
    </w:p>
    <w:p w:rsidR="00910426" w:rsidRDefault="00910426"/>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960"/>
        <w:gridCol w:w="5820"/>
        <w:gridCol w:w="2179"/>
        <w:gridCol w:w="708"/>
        <w:gridCol w:w="709"/>
        <w:gridCol w:w="1134"/>
        <w:gridCol w:w="1276"/>
      </w:tblGrid>
      <w:tr w:rsidR="00910426" w:rsidRPr="00DA28AB" w:rsidTr="00217164">
        <w:trPr>
          <w:trHeight w:val="617"/>
          <w:jc w:val="center"/>
        </w:trPr>
        <w:tc>
          <w:tcPr>
            <w:tcW w:w="668" w:type="dxa"/>
            <w:vAlign w:val="center"/>
          </w:tcPr>
          <w:p w:rsidR="00910426" w:rsidRPr="00DA28AB" w:rsidRDefault="00856418">
            <w:pPr>
              <w:autoSpaceDE w:val="0"/>
              <w:autoSpaceDN w:val="0"/>
              <w:adjustRightInd w:val="0"/>
              <w:snapToGrid w:val="0"/>
              <w:spacing w:line="360" w:lineRule="auto"/>
              <w:jc w:val="center"/>
              <w:textAlignment w:val="center"/>
              <w:rPr>
                <w:rFonts w:ascii="宋体" w:hAnsi="宋体"/>
                <w:szCs w:val="21"/>
              </w:rPr>
            </w:pPr>
            <w:r w:rsidRPr="00DA28AB">
              <w:rPr>
                <w:rFonts w:ascii="宋体" w:hAnsi="宋体" w:hint="eastAsia"/>
                <w:szCs w:val="21"/>
              </w:rPr>
              <w:t>序号</w:t>
            </w:r>
          </w:p>
        </w:tc>
        <w:tc>
          <w:tcPr>
            <w:tcW w:w="1960" w:type="dxa"/>
            <w:vAlign w:val="center"/>
          </w:tcPr>
          <w:p w:rsidR="00910426" w:rsidRPr="00DA28AB" w:rsidRDefault="00856418">
            <w:pPr>
              <w:autoSpaceDE w:val="0"/>
              <w:autoSpaceDN w:val="0"/>
              <w:adjustRightInd w:val="0"/>
              <w:snapToGrid w:val="0"/>
              <w:jc w:val="center"/>
              <w:textAlignment w:val="center"/>
              <w:rPr>
                <w:rFonts w:ascii="宋体" w:hAnsi="宋体"/>
                <w:szCs w:val="21"/>
              </w:rPr>
            </w:pPr>
            <w:r w:rsidRPr="00DA28AB">
              <w:rPr>
                <w:rFonts w:ascii="宋体" w:hAnsi="宋体" w:hint="eastAsia"/>
                <w:szCs w:val="21"/>
              </w:rPr>
              <w:t>仪器名称</w:t>
            </w:r>
          </w:p>
          <w:p w:rsidR="00910426" w:rsidRPr="00DA28AB" w:rsidRDefault="00856418">
            <w:pPr>
              <w:autoSpaceDE w:val="0"/>
              <w:autoSpaceDN w:val="0"/>
              <w:adjustRightInd w:val="0"/>
              <w:snapToGrid w:val="0"/>
              <w:jc w:val="center"/>
              <w:textAlignment w:val="center"/>
              <w:rPr>
                <w:rFonts w:ascii="宋体" w:hAnsi="宋体"/>
                <w:szCs w:val="21"/>
              </w:rPr>
            </w:pPr>
            <w:r w:rsidRPr="00DA28AB">
              <w:rPr>
                <w:rFonts w:ascii="宋体" w:hAnsi="宋体" w:hint="eastAsia"/>
                <w:szCs w:val="21"/>
              </w:rPr>
              <w:t>（软件）</w:t>
            </w:r>
          </w:p>
        </w:tc>
        <w:tc>
          <w:tcPr>
            <w:tcW w:w="5820" w:type="dxa"/>
            <w:vAlign w:val="center"/>
          </w:tcPr>
          <w:p w:rsidR="00910426" w:rsidRPr="00DA28AB" w:rsidRDefault="00856418">
            <w:pPr>
              <w:autoSpaceDE w:val="0"/>
              <w:autoSpaceDN w:val="0"/>
              <w:adjustRightInd w:val="0"/>
              <w:snapToGrid w:val="0"/>
              <w:jc w:val="center"/>
              <w:textAlignment w:val="center"/>
              <w:rPr>
                <w:rFonts w:ascii="宋体" w:hAnsi="宋体"/>
                <w:szCs w:val="21"/>
              </w:rPr>
            </w:pPr>
            <w:r w:rsidRPr="00DA28AB">
              <w:rPr>
                <w:rFonts w:ascii="宋体" w:hAnsi="宋体" w:hint="eastAsia"/>
                <w:szCs w:val="21"/>
              </w:rPr>
              <w:t>技术参数及功能要求</w:t>
            </w:r>
          </w:p>
        </w:tc>
        <w:tc>
          <w:tcPr>
            <w:tcW w:w="2179" w:type="dxa"/>
            <w:vAlign w:val="center"/>
          </w:tcPr>
          <w:p w:rsidR="00910426" w:rsidRPr="00DA28AB" w:rsidRDefault="00856418" w:rsidP="00C62C94">
            <w:pPr>
              <w:autoSpaceDE w:val="0"/>
              <w:autoSpaceDN w:val="0"/>
              <w:adjustRightInd w:val="0"/>
              <w:snapToGrid w:val="0"/>
              <w:spacing w:line="360" w:lineRule="auto"/>
              <w:jc w:val="center"/>
              <w:textAlignment w:val="center"/>
              <w:rPr>
                <w:rFonts w:ascii="宋体" w:hAnsi="宋体"/>
                <w:szCs w:val="21"/>
              </w:rPr>
            </w:pPr>
            <w:r w:rsidRPr="00DA28AB">
              <w:rPr>
                <w:rFonts w:ascii="宋体" w:hAnsi="宋体" w:hint="eastAsia"/>
                <w:szCs w:val="21"/>
              </w:rPr>
              <w:t>列举至少3家满足要求的品牌厂家</w:t>
            </w:r>
          </w:p>
        </w:tc>
        <w:tc>
          <w:tcPr>
            <w:tcW w:w="708" w:type="dxa"/>
            <w:vAlign w:val="center"/>
          </w:tcPr>
          <w:p w:rsidR="00910426" w:rsidRPr="00DA28AB" w:rsidRDefault="00856418">
            <w:pPr>
              <w:autoSpaceDE w:val="0"/>
              <w:autoSpaceDN w:val="0"/>
              <w:adjustRightInd w:val="0"/>
              <w:snapToGrid w:val="0"/>
              <w:spacing w:line="360" w:lineRule="auto"/>
              <w:jc w:val="center"/>
              <w:textAlignment w:val="center"/>
              <w:rPr>
                <w:rFonts w:ascii="宋体" w:hAnsi="宋体" w:cs="仿宋_GB2312"/>
                <w:kern w:val="24"/>
                <w:szCs w:val="21"/>
              </w:rPr>
            </w:pPr>
            <w:r w:rsidRPr="00DA28AB">
              <w:rPr>
                <w:rFonts w:ascii="宋体" w:hAnsi="宋体" w:hint="eastAsia"/>
                <w:szCs w:val="21"/>
              </w:rPr>
              <w:t>数量</w:t>
            </w:r>
          </w:p>
        </w:tc>
        <w:tc>
          <w:tcPr>
            <w:tcW w:w="709" w:type="dxa"/>
            <w:vAlign w:val="center"/>
          </w:tcPr>
          <w:p w:rsidR="00910426" w:rsidRPr="00DA28AB" w:rsidRDefault="00856418">
            <w:pPr>
              <w:autoSpaceDE w:val="0"/>
              <w:autoSpaceDN w:val="0"/>
              <w:adjustRightInd w:val="0"/>
              <w:snapToGrid w:val="0"/>
              <w:spacing w:line="220" w:lineRule="atLeast"/>
              <w:jc w:val="center"/>
              <w:textAlignment w:val="center"/>
              <w:rPr>
                <w:rFonts w:ascii="宋体" w:hAnsi="宋体" w:cs="仿宋_GB2312"/>
                <w:snapToGrid w:val="0"/>
                <w:spacing w:val="-20"/>
                <w:kern w:val="0"/>
                <w:szCs w:val="21"/>
              </w:rPr>
            </w:pPr>
            <w:r w:rsidRPr="00DA28AB">
              <w:rPr>
                <w:rFonts w:ascii="宋体" w:hAnsi="宋体" w:hint="eastAsia"/>
                <w:snapToGrid w:val="0"/>
                <w:spacing w:val="-20"/>
                <w:kern w:val="0"/>
                <w:szCs w:val="21"/>
              </w:rPr>
              <w:t>单位</w:t>
            </w:r>
          </w:p>
        </w:tc>
        <w:tc>
          <w:tcPr>
            <w:tcW w:w="1134" w:type="dxa"/>
            <w:vAlign w:val="center"/>
          </w:tcPr>
          <w:p w:rsidR="00910426" w:rsidRPr="00DA28AB" w:rsidRDefault="00856418">
            <w:pPr>
              <w:autoSpaceDE w:val="0"/>
              <w:autoSpaceDN w:val="0"/>
              <w:adjustRightInd w:val="0"/>
              <w:snapToGrid w:val="0"/>
              <w:spacing w:line="220" w:lineRule="atLeast"/>
              <w:jc w:val="center"/>
              <w:textAlignment w:val="center"/>
              <w:rPr>
                <w:rFonts w:ascii="宋体" w:hAnsi="宋体"/>
                <w:szCs w:val="21"/>
              </w:rPr>
            </w:pPr>
            <w:r w:rsidRPr="00DA28AB">
              <w:rPr>
                <w:rFonts w:ascii="宋体" w:hAnsi="宋体" w:hint="eastAsia"/>
                <w:szCs w:val="21"/>
              </w:rPr>
              <w:t>预算单价</w:t>
            </w:r>
          </w:p>
          <w:p w:rsidR="00910426" w:rsidRPr="00DA28AB" w:rsidRDefault="00856418">
            <w:pPr>
              <w:autoSpaceDE w:val="0"/>
              <w:autoSpaceDN w:val="0"/>
              <w:adjustRightInd w:val="0"/>
              <w:snapToGrid w:val="0"/>
              <w:spacing w:line="220" w:lineRule="atLeast"/>
              <w:jc w:val="center"/>
              <w:textAlignment w:val="center"/>
              <w:rPr>
                <w:rFonts w:ascii="宋体" w:hAnsi="宋体" w:cs="仿宋_GB2312"/>
                <w:snapToGrid w:val="0"/>
                <w:spacing w:val="-20"/>
                <w:kern w:val="0"/>
                <w:szCs w:val="21"/>
              </w:rPr>
            </w:pPr>
            <w:r w:rsidRPr="00DA28AB">
              <w:rPr>
                <w:rFonts w:ascii="宋体" w:hAnsi="宋体" w:hint="eastAsia"/>
                <w:snapToGrid w:val="0"/>
                <w:spacing w:val="-20"/>
                <w:kern w:val="0"/>
                <w:szCs w:val="21"/>
              </w:rPr>
              <w:t>（万元）</w:t>
            </w:r>
          </w:p>
        </w:tc>
        <w:tc>
          <w:tcPr>
            <w:tcW w:w="1276" w:type="dxa"/>
            <w:vAlign w:val="center"/>
          </w:tcPr>
          <w:p w:rsidR="00910426" w:rsidRPr="00DA28AB" w:rsidRDefault="00856418">
            <w:pPr>
              <w:autoSpaceDE w:val="0"/>
              <w:autoSpaceDN w:val="0"/>
              <w:adjustRightInd w:val="0"/>
              <w:snapToGrid w:val="0"/>
              <w:spacing w:line="220" w:lineRule="atLeast"/>
              <w:jc w:val="center"/>
              <w:textAlignment w:val="center"/>
              <w:rPr>
                <w:rFonts w:ascii="宋体" w:hAnsi="宋体"/>
                <w:szCs w:val="21"/>
              </w:rPr>
            </w:pPr>
            <w:r w:rsidRPr="00DA28AB">
              <w:rPr>
                <w:rFonts w:ascii="宋体" w:hAnsi="宋体" w:hint="eastAsia"/>
                <w:szCs w:val="21"/>
              </w:rPr>
              <w:t>预算金额</w:t>
            </w:r>
          </w:p>
          <w:p w:rsidR="00910426" w:rsidRPr="00DA28AB" w:rsidRDefault="00856418">
            <w:pPr>
              <w:autoSpaceDE w:val="0"/>
              <w:autoSpaceDN w:val="0"/>
              <w:adjustRightInd w:val="0"/>
              <w:snapToGrid w:val="0"/>
              <w:spacing w:line="220" w:lineRule="atLeast"/>
              <w:jc w:val="center"/>
              <w:textAlignment w:val="center"/>
              <w:rPr>
                <w:rFonts w:ascii="宋体" w:hAnsi="宋体" w:cs="仿宋_GB2312"/>
                <w:kern w:val="24"/>
                <w:szCs w:val="21"/>
              </w:rPr>
            </w:pPr>
            <w:r w:rsidRPr="00DA28AB">
              <w:rPr>
                <w:rFonts w:ascii="宋体" w:hAnsi="宋体" w:hint="eastAsia"/>
                <w:snapToGrid w:val="0"/>
                <w:spacing w:val="-20"/>
                <w:kern w:val="0"/>
                <w:szCs w:val="21"/>
              </w:rPr>
              <w:t>（万元）</w:t>
            </w:r>
          </w:p>
        </w:tc>
      </w:tr>
      <w:tr w:rsidR="00B332E2" w:rsidRPr="00DA28AB" w:rsidTr="00217164">
        <w:trPr>
          <w:trHeight w:val="468"/>
          <w:jc w:val="center"/>
        </w:trPr>
        <w:tc>
          <w:tcPr>
            <w:tcW w:w="668" w:type="dxa"/>
            <w:vAlign w:val="center"/>
          </w:tcPr>
          <w:p w:rsidR="00B332E2" w:rsidRPr="00DA28AB" w:rsidRDefault="00B332E2" w:rsidP="00B332E2">
            <w:pPr>
              <w:widowControl/>
              <w:autoSpaceDE w:val="0"/>
              <w:autoSpaceDN w:val="0"/>
              <w:adjustRightInd w:val="0"/>
              <w:snapToGrid w:val="0"/>
              <w:jc w:val="center"/>
              <w:textAlignment w:val="center"/>
              <w:rPr>
                <w:rFonts w:ascii="宋体" w:hAnsi="宋体" w:cs="宋体"/>
                <w:kern w:val="0"/>
                <w:szCs w:val="21"/>
              </w:rPr>
            </w:pPr>
            <w:r w:rsidRPr="00DA28AB">
              <w:rPr>
                <w:rFonts w:ascii="宋体" w:hAnsi="宋体" w:cs="宋体" w:hint="eastAsia"/>
                <w:kern w:val="0"/>
                <w:szCs w:val="21"/>
              </w:rPr>
              <w:t>1</w:t>
            </w:r>
          </w:p>
        </w:tc>
        <w:tc>
          <w:tcPr>
            <w:tcW w:w="1960" w:type="dxa"/>
            <w:vAlign w:val="center"/>
          </w:tcPr>
          <w:p w:rsidR="00B332E2" w:rsidRPr="00DA28AB" w:rsidRDefault="00B332E2" w:rsidP="00B332E2">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航拍</w:t>
            </w:r>
            <w:r w:rsidRPr="00DA28AB">
              <w:rPr>
                <w:rFonts w:ascii="宋体" w:eastAsia="宋体" w:hAnsi="宋体" w:cs="宋体"/>
                <w:sz w:val="21"/>
                <w:szCs w:val="21"/>
              </w:rPr>
              <w:t>无人机</w:t>
            </w:r>
            <w:r w:rsidRPr="00DA28AB">
              <w:rPr>
                <w:rFonts w:ascii="宋体" w:eastAsia="宋体" w:hAnsi="宋体" w:cs="宋体" w:hint="eastAsia"/>
                <w:sz w:val="21"/>
                <w:szCs w:val="21"/>
              </w:rPr>
              <w:t>（教师</w:t>
            </w:r>
            <w:r w:rsidRPr="00DA28AB">
              <w:rPr>
                <w:rFonts w:ascii="宋体" w:eastAsia="宋体" w:hAnsi="宋体" w:cs="宋体"/>
                <w:sz w:val="21"/>
                <w:szCs w:val="21"/>
              </w:rPr>
              <w:t>机）</w:t>
            </w:r>
          </w:p>
        </w:tc>
        <w:tc>
          <w:tcPr>
            <w:tcW w:w="5820" w:type="dxa"/>
            <w:vAlign w:val="center"/>
          </w:tcPr>
          <w:p w:rsidR="00B332E2" w:rsidRPr="00DA28AB" w:rsidRDefault="00C2459B" w:rsidP="00B332E2">
            <w:pPr>
              <w:jc w:val="left"/>
              <w:rPr>
                <w:rFonts w:ascii="宋体" w:hAnsi="宋体"/>
                <w:szCs w:val="21"/>
              </w:rPr>
            </w:pPr>
            <w:r w:rsidRPr="00DA28AB">
              <w:rPr>
                <w:rFonts w:ascii="宋体" w:hAnsi="宋体" w:hint="eastAsia"/>
                <w:szCs w:val="21"/>
              </w:rPr>
              <w:t>一、</w:t>
            </w:r>
            <w:r w:rsidR="00B332E2" w:rsidRPr="00DA28AB">
              <w:rPr>
                <w:rFonts w:ascii="宋体" w:hAnsi="宋体" w:hint="eastAsia"/>
                <w:szCs w:val="21"/>
              </w:rPr>
              <w:t>飞行器：</w:t>
            </w:r>
          </w:p>
          <w:p w:rsidR="00B332E2" w:rsidRPr="00DA28AB" w:rsidRDefault="00C2459B" w:rsidP="00B332E2">
            <w:pPr>
              <w:jc w:val="left"/>
              <w:rPr>
                <w:rFonts w:ascii="宋体" w:hAnsi="宋体"/>
                <w:szCs w:val="21"/>
              </w:rPr>
            </w:pPr>
            <w:r w:rsidRPr="00DA28AB">
              <w:rPr>
                <w:rFonts w:ascii="宋体" w:hAnsi="宋体" w:hint="eastAsia"/>
                <w:szCs w:val="21"/>
              </w:rPr>
              <w:t>1</w:t>
            </w:r>
            <w:r w:rsidRPr="00DA28AB">
              <w:rPr>
                <w:rFonts w:ascii="宋体" w:hAnsi="宋体"/>
                <w:szCs w:val="21"/>
              </w:rPr>
              <w:t>.</w:t>
            </w:r>
            <w:r w:rsidR="00B332E2" w:rsidRPr="00DA28AB">
              <w:rPr>
                <w:rFonts w:ascii="宋体" w:hAnsi="宋体" w:hint="eastAsia"/>
                <w:szCs w:val="21"/>
              </w:rPr>
              <w:t>起飞重量：</w:t>
            </w:r>
            <w:r w:rsidR="005612CB" w:rsidRPr="00DA28AB">
              <w:rPr>
                <w:rFonts w:ascii="宋体" w:hAnsi="宋体" w:hint="eastAsia"/>
                <w:szCs w:val="21"/>
              </w:rPr>
              <w:t>≥</w:t>
            </w:r>
            <w:r w:rsidR="00B332E2" w:rsidRPr="00DA28AB">
              <w:rPr>
                <w:rFonts w:ascii="宋体" w:hAnsi="宋体" w:hint="eastAsia"/>
                <w:szCs w:val="21"/>
              </w:rPr>
              <w:t>8</w:t>
            </w:r>
            <w:r w:rsidR="00B427D9" w:rsidRPr="00DA28AB">
              <w:rPr>
                <w:rFonts w:ascii="宋体" w:hAnsi="宋体"/>
                <w:szCs w:val="21"/>
              </w:rPr>
              <w:t>50</w:t>
            </w:r>
            <w:r w:rsidR="00B332E2" w:rsidRPr="00DA28AB">
              <w:rPr>
                <w:rFonts w:ascii="宋体" w:hAnsi="宋体" w:hint="eastAsia"/>
                <w:szCs w:val="21"/>
              </w:rPr>
              <w:t>克</w:t>
            </w:r>
          </w:p>
          <w:p w:rsidR="008839C2" w:rsidRPr="00DA28AB" w:rsidRDefault="008839C2" w:rsidP="00B332E2">
            <w:pPr>
              <w:jc w:val="left"/>
              <w:rPr>
                <w:rFonts w:ascii="宋体" w:hAnsi="宋体"/>
                <w:szCs w:val="21"/>
              </w:rPr>
            </w:pPr>
            <w:r w:rsidRPr="00DA28AB">
              <w:rPr>
                <w:rFonts w:ascii="宋体" w:hAnsi="宋体" w:hint="eastAsia"/>
                <w:szCs w:val="21"/>
              </w:rPr>
              <w:t>2</w:t>
            </w:r>
            <w:r w:rsidRPr="00DA28AB">
              <w:rPr>
                <w:rFonts w:ascii="宋体" w:hAnsi="宋体"/>
                <w:szCs w:val="21"/>
              </w:rPr>
              <w:t>.</w:t>
            </w:r>
            <w:r w:rsidR="00B332E2" w:rsidRPr="00DA28AB">
              <w:rPr>
                <w:rFonts w:ascii="宋体" w:hAnsi="宋体" w:hint="eastAsia"/>
                <w:szCs w:val="21"/>
              </w:rPr>
              <w:t>尺寸：</w:t>
            </w:r>
          </w:p>
          <w:p w:rsidR="00B332E2" w:rsidRPr="00DA28AB" w:rsidRDefault="00B332E2" w:rsidP="00B332E2">
            <w:pPr>
              <w:jc w:val="left"/>
              <w:rPr>
                <w:rFonts w:ascii="宋体" w:hAnsi="宋体"/>
                <w:szCs w:val="21"/>
              </w:rPr>
            </w:pPr>
            <w:r w:rsidRPr="00DA28AB">
              <w:rPr>
                <w:rFonts w:ascii="宋体" w:hAnsi="宋体" w:hint="eastAsia"/>
                <w:szCs w:val="21"/>
              </w:rPr>
              <w:t>折叠（不带桨）：长</w:t>
            </w:r>
            <w:r w:rsidR="005612CB" w:rsidRPr="00DA28AB">
              <w:rPr>
                <w:rFonts w:ascii="宋体" w:hAnsi="宋体" w:hint="eastAsia"/>
                <w:szCs w:val="21"/>
              </w:rPr>
              <w:t>宽高≥</w:t>
            </w:r>
            <w:r w:rsidRPr="00DA28AB">
              <w:rPr>
                <w:rFonts w:ascii="宋体" w:hAnsi="宋体" w:hint="eastAsia"/>
                <w:szCs w:val="21"/>
              </w:rPr>
              <w:t>22</w:t>
            </w:r>
            <w:r w:rsidR="005612CB" w:rsidRPr="00DA28AB">
              <w:rPr>
                <w:rFonts w:ascii="宋体" w:hAnsi="宋体"/>
                <w:szCs w:val="21"/>
              </w:rPr>
              <w:t>0</w:t>
            </w:r>
            <w:r w:rsidR="005612CB" w:rsidRPr="00DA28AB">
              <w:rPr>
                <w:rFonts w:ascii="宋体" w:hAnsi="宋体" w:hint="eastAsia"/>
                <w:szCs w:val="21"/>
              </w:rPr>
              <w:t>mm</w:t>
            </w:r>
            <w:r w:rsidR="005612CB" w:rsidRPr="00DA28AB">
              <w:rPr>
                <w:rFonts w:ascii="宋体" w:hAnsi="宋体"/>
                <w:szCs w:val="21"/>
              </w:rPr>
              <w:t>*9</w:t>
            </w:r>
            <w:r w:rsidR="008839C2" w:rsidRPr="00DA28AB">
              <w:rPr>
                <w:rFonts w:ascii="宋体" w:hAnsi="宋体"/>
                <w:szCs w:val="21"/>
              </w:rPr>
              <w:t>5</w:t>
            </w:r>
            <w:r w:rsidR="005612CB" w:rsidRPr="00DA28AB">
              <w:rPr>
                <w:rFonts w:ascii="宋体" w:hAnsi="宋体"/>
                <w:szCs w:val="21"/>
              </w:rPr>
              <w:t>mm*</w:t>
            </w:r>
            <w:r w:rsidRPr="00DA28AB">
              <w:rPr>
                <w:rFonts w:ascii="宋体" w:hAnsi="宋体" w:hint="eastAsia"/>
                <w:szCs w:val="21"/>
              </w:rPr>
              <w:t>90</w:t>
            </w:r>
            <w:r w:rsidR="005612CB" w:rsidRPr="00DA28AB">
              <w:rPr>
                <w:rFonts w:ascii="宋体" w:hAnsi="宋体"/>
                <w:szCs w:val="21"/>
              </w:rPr>
              <w:t>mm</w:t>
            </w:r>
          </w:p>
          <w:p w:rsidR="00B332E2" w:rsidRPr="00DA28AB" w:rsidRDefault="00B332E2" w:rsidP="00B332E2">
            <w:pPr>
              <w:jc w:val="left"/>
              <w:rPr>
                <w:rFonts w:ascii="宋体" w:hAnsi="宋体"/>
                <w:szCs w:val="21"/>
              </w:rPr>
            </w:pPr>
            <w:r w:rsidRPr="00DA28AB">
              <w:rPr>
                <w:rFonts w:ascii="宋体" w:hAnsi="宋体" w:hint="eastAsia"/>
                <w:szCs w:val="21"/>
              </w:rPr>
              <w:t>展开（不带桨）：长</w:t>
            </w:r>
            <w:r w:rsidR="005612CB" w:rsidRPr="00DA28AB">
              <w:rPr>
                <w:rFonts w:ascii="宋体" w:hAnsi="宋体" w:hint="eastAsia"/>
                <w:szCs w:val="21"/>
              </w:rPr>
              <w:t>宽高≥</w:t>
            </w:r>
            <w:r w:rsidRPr="00DA28AB">
              <w:rPr>
                <w:rFonts w:ascii="宋体" w:hAnsi="宋体" w:hint="eastAsia"/>
                <w:szCs w:val="21"/>
              </w:rPr>
              <w:t>34</w:t>
            </w:r>
            <w:r w:rsidR="008839C2" w:rsidRPr="00DA28AB">
              <w:rPr>
                <w:rFonts w:ascii="宋体" w:hAnsi="宋体"/>
                <w:szCs w:val="21"/>
              </w:rPr>
              <w:t>5</w:t>
            </w:r>
            <w:r w:rsidR="005612CB" w:rsidRPr="00DA28AB">
              <w:rPr>
                <w:rFonts w:ascii="宋体" w:hAnsi="宋体"/>
                <w:szCs w:val="21"/>
              </w:rPr>
              <w:t>mm</w:t>
            </w:r>
            <w:r w:rsidR="005612CB" w:rsidRPr="00DA28AB">
              <w:rPr>
                <w:rFonts w:ascii="宋体" w:hAnsi="宋体" w:hint="eastAsia"/>
                <w:szCs w:val="21"/>
              </w:rPr>
              <w:t>*</w:t>
            </w:r>
            <w:r w:rsidRPr="00DA28AB">
              <w:rPr>
                <w:rFonts w:ascii="宋体" w:hAnsi="宋体" w:hint="eastAsia"/>
                <w:szCs w:val="21"/>
              </w:rPr>
              <w:t>28</w:t>
            </w:r>
            <w:r w:rsidR="005612CB" w:rsidRPr="00DA28AB">
              <w:rPr>
                <w:rFonts w:ascii="宋体" w:hAnsi="宋体"/>
                <w:szCs w:val="21"/>
              </w:rPr>
              <w:t>0mm*</w:t>
            </w:r>
            <w:r w:rsidRPr="00DA28AB">
              <w:rPr>
                <w:rFonts w:ascii="宋体" w:hAnsi="宋体" w:hint="eastAsia"/>
                <w:szCs w:val="21"/>
              </w:rPr>
              <w:t>10</w:t>
            </w:r>
            <w:r w:rsidR="005612CB" w:rsidRPr="00DA28AB">
              <w:rPr>
                <w:rFonts w:ascii="宋体" w:hAnsi="宋体"/>
                <w:szCs w:val="21"/>
              </w:rPr>
              <w:t>5mm</w:t>
            </w:r>
          </w:p>
          <w:p w:rsidR="00B332E2" w:rsidRPr="00DA28AB" w:rsidRDefault="008839C2" w:rsidP="00B332E2">
            <w:pPr>
              <w:jc w:val="left"/>
              <w:rPr>
                <w:rFonts w:ascii="宋体" w:hAnsi="宋体"/>
                <w:szCs w:val="21"/>
              </w:rPr>
            </w:pPr>
            <w:r w:rsidRPr="00DA28AB">
              <w:rPr>
                <w:rFonts w:ascii="宋体" w:hAnsi="宋体" w:hint="eastAsia"/>
                <w:szCs w:val="21"/>
              </w:rPr>
              <w:t>3</w:t>
            </w:r>
            <w:r w:rsidRPr="00DA28AB">
              <w:rPr>
                <w:rFonts w:ascii="宋体" w:hAnsi="宋体"/>
                <w:szCs w:val="21"/>
              </w:rPr>
              <w:t>.</w:t>
            </w:r>
            <w:r w:rsidR="00B332E2" w:rsidRPr="00DA28AB">
              <w:rPr>
                <w:rFonts w:ascii="宋体" w:hAnsi="宋体" w:hint="eastAsia"/>
                <w:szCs w:val="21"/>
              </w:rPr>
              <w:t>最大上升速度：</w:t>
            </w:r>
            <w:r w:rsidR="005612CB" w:rsidRPr="00DA28AB">
              <w:rPr>
                <w:rFonts w:ascii="宋体" w:hAnsi="宋体" w:hint="eastAsia"/>
                <w:szCs w:val="21"/>
              </w:rPr>
              <w:t>≥</w:t>
            </w:r>
            <w:r w:rsidR="00B332E2" w:rsidRPr="00DA28AB">
              <w:rPr>
                <w:rFonts w:ascii="宋体" w:hAnsi="宋体" w:hint="eastAsia"/>
                <w:szCs w:val="21"/>
              </w:rPr>
              <w:t>8米/秒</w:t>
            </w:r>
          </w:p>
          <w:p w:rsidR="00B332E2" w:rsidRPr="00DA28AB" w:rsidRDefault="008839C2" w:rsidP="00B332E2">
            <w:pPr>
              <w:jc w:val="left"/>
              <w:rPr>
                <w:rFonts w:ascii="宋体" w:hAnsi="宋体"/>
                <w:szCs w:val="21"/>
              </w:rPr>
            </w:pPr>
            <w:r w:rsidRPr="00DA28AB">
              <w:rPr>
                <w:rFonts w:ascii="宋体" w:hAnsi="宋体" w:hint="eastAsia"/>
                <w:szCs w:val="21"/>
              </w:rPr>
              <w:t>4</w:t>
            </w:r>
            <w:r w:rsidRPr="00DA28AB">
              <w:rPr>
                <w:rFonts w:ascii="宋体" w:hAnsi="宋体"/>
                <w:szCs w:val="21"/>
              </w:rPr>
              <w:t>.</w:t>
            </w:r>
            <w:r w:rsidR="00B332E2" w:rsidRPr="00DA28AB">
              <w:rPr>
                <w:rFonts w:ascii="宋体" w:hAnsi="宋体" w:hint="eastAsia"/>
                <w:szCs w:val="21"/>
              </w:rPr>
              <w:t>最大下降速度：</w:t>
            </w:r>
            <w:r w:rsidR="005612CB" w:rsidRPr="00DA28AB">
              <w:rPr>
                <w:rFonts w:ascii="宋体" w:hAnsi="宋体" w:hint="eastAsia"/>
                <w:szCs w:val="21"/>
              </w:rPr>
              <w:t>≥</w:t>
            </w:r>
            <w:r w:rsidR="00B332E2" w:rsidRPr="00DA28AB">
              <w:rPr>
                <w:rFonts w:ascii="宋体" w:hAnsi="宋体" w:hint="eastAsia"/>
                <w:szCs w:val="21"/>
              </w:rPr>
              <w:t>6米/秒</w:t>
            </w:r>
          </w:p>
          <w:p w:rsidR="00B332E2" w:rsidRPr="00DA28AB" w:rsidRDefault="008839C2" w:rsidP="00B332E2">
            <w:pPr>
              <w:jc w:val="left"/>
              <w:rPr>
                <w:rFonts w:ascii="宋体" w:hAnsi="宋体"/>
                <w:szCs w:val="21"/>
              </w:rPr>
            </w:pPr>
            <w:r w:rsidRPr="00DA28AB">
              <w:rPr>
                <w:rFonts w:ascii="宋体" w:hAnsi="宋体"/>
                <w:szCs w:val="21"/>
              </w:rPr>
              <w:t>5.</w:t>
            </w:r>
            <w:r w:rsidR="00B332E2" w:rsidRPr="00DA28AB">
              <w:rPr>
                <w:rFonts w:ascii="宋体" w:hAnsi="宋体" w:hint="eastAsia"/>
                <w:szCs w:val="21"/>
              </w:rPr>
              <w:t>最大水平飞行速度（海平面附近无风）：</w:t>
            </w:r>
            <w:r w:rsidR="005612CB" w:rsidRPr="00DA28AB">
              <w:rPr>
                <w:rFonts w:ascii="宋体" w:hAnsi="宋体" w:hint="eastAsia"/>
                <w:szCs w:val="21"/>
              </w:rPr>
              <w:t>≥</w:t>
            </w:r>
            <w:r w:rsidR="00B332E2" w:rsidRPr="00DA28AB">
              <w:rPr>
                <w:rFonts w:ascii="宋体" w:hAnsi="宋体" w:hint="eastAsia"/>
                <w:szCs w:val="21"/>
              </w:rPr>
              <w:t>21米/秒</w:t>
            </w:r>
          </w:p>
          <w:p w:rsidR="00B332E2" w:rsidRPr="00DA28AB" w:rsidRDefault="008839C2" w:rsidP="00B332E2">
            <w:pPr>
              <w:jc w:val="left"/>
              <w:rPr>
                <w:rFonts w:ascii="宋体" w:hAnsi="宋体"/>
                <w:szCs w:val="21"/>
              </w:rPr>
            </w:pPr>
            <w:r w:rsidRPr="00DA28AB">
              <w:rPr>
                <w:rFonts w:ascii="宋体" w:hAnsi="宋体"/>
                <w:szCs w:val="21"/>
              </w:rPr>
              <w:t>6.</w:t>
            </w:r>
            <w:r w:rsidR="00B332E2" w:rsidRPr="00DA28AB">
              <w:rPr>
                <w:rFonts w:ascii="宋体" w:hAnsi="宋体" w:hint="eastAsia"/>
                <w:szCs w:val="21"/>
              </w:rPr>
              <w:t>最大起飞海拔高度：6000 米</w:t>
            </w:r>
          </w:p>
          <w:p w:rsidR="00B332E2" w:rsidRPr="00DA28AB" w:rsidRDefault="008839C2" w:rsidP="00B332E2">
            <w:pPr>
              <w:jc w:val="left"/>
              <w:rPr>
                <w:rFonts w:ascii="宋体" w:hAnsi="宋体"/>
                <w:szCs w:val="21"/>
              </w:rPr>
            </w:pPr>
            <w:r w:rsidRPr="00DA28AB">
              <w:rPr>
                <w:rFonts w:ascii="宋体" w:hAnsi="宋体" w:hint="eastAsia"/>
                <w:szCs w:val="21"/>
              </w:rPr>
              <w:t>7</w:t>
            </w:r>
            <w:r w:rsidRPr="00DA28AB">
              <w:rPr>
                <w:rFonts w:ascii="宋体" w:hAnsi="宋体"/>
                <w:szCs w:val="21"/>
              </w:rPr>
              <w:t>.</w:t>
            </w:r>
            <w:r w:rsidR="00B332E2" w:rsidRPr="00DA28AB">
              <w:rPr>
                <w:rFonts w:ascii="宋体" w:hAnsi="宋体" w:hint="eastAsia"/>
                <w:szCs w:val="21"/>
              </w:rPr>
              <w:t>最长飞行时间：4</w:t>
            </w:r>
            <w:r w:rsidR="005612CB" w:rsidRPr="00DA28AB">
              <w:rPr>
                <w:rFonts w:ascii="宋体" w:hAnsi="宋体"/>
                <w:szCs w:val="21"/>
              </w:rPr>
              <w:t>5</w:t>
            </w:r>
            <w:r w:rsidR="00B332E2" w:rsidRPr="00DA28AB">
              <w:rPr>
                <w:rFonts w:ascii="宋体" w:hAnsi="宋体" w:hint="eastAsia"/>
                <w:szCs w:val="21"/>
              </w:rPr>
              <w:t xml:space="preserve"> 分钟</w:t>
            </w:r>
          </w:p>
          <w:p w:rsidR="00B332E2" w:rsidRPr="00DA28AB" w:rsidRDefault="008839C2" w:rsidP="00B332E2">
            <w:pPr>
              <w:jc w:val="left"/>
              <w:rPr>
                <w:rFonts w:ascii="宋体" w:hAnsi="宋体"/>
                <w:szCs w:val="21"/>
              </w:rPr>
            </w:pPr>
            <w:r w:rsidRPr="00DA28AB">
              <w:rPr>
                <w:rFonts w:ascii="宋体" w:hAnsi="宋体" w:hint="eastAsia"/>
                <w:szCs w:val="21"/>
              </w:rPr>
              <w:t>8</w:t>
            </w:r>
            <w:r w:rsidRPr="00DA28AB">
              <w:rPr>
                <w:rFonts w:ascii="宋体" w:hAnsi="宋体"/>
                <w:szCs w:val="21"/>
              </w:rPr>
              <w:t>.</w:t>
            </w:r>
            <w:r w:rsidR="00B332E2" w:rsidRPr="00DA28AB">
              <w:rPr>
                <w:rFonts w:ascii="宋体" w:hAnsi="宋体" w:hint="eastAsia"/>
                <w:szCs w:val="21"/>
              </w:rPr>
              <w:t>最长悬停时间：40 分钟</w:t>
            </w:r>
          </w:p>
          <w:p w:rsidR="00B332E2" w:rsidRPr="00DA28AB" w:rsidRDefault="008839C2" w:rsidP="00B332E2">
            <w:pPr>
              <w:jc w:val="left"/>
              <w:rPr>
                <w:rFonts w:ascii="宋体" w:hAnsi="宋体"/>
                <w:szCs w:val="21"/>
              </w:rPr>
            </w:pPr>
            <w:r w:rsidRPr="00DA28AB">
              <w:rPr>
                <w:rFonts w:ascii="宋体" w:hAnsi="宋体" w:hint="eastAsia"/>
                <w:szCs w:val="21"/>
              </w:rPr>
              <w:t>9</w:t>
            </w:r>
            <w:r w:rsidRPr="00DA28AB">
              <w:rPr>
                <w:rFonts w:ascii="宋体" w:hAnsi="宋体"/>
                <w:szCs w:val="21"/>
              </w:rPr>
              <w:t>.</w:t>
            </w:r>
            <w:r w:rsidR="00B332E2" w:rsidRPr="00DA28AB">
              <w:rPr>
                <w:rFonts w:ascii="宋体" w:hAnsi="宋体" w:hint="eastAsia"/>
                <w:szCs w:val="21"/>
              </w:rPr>
              <w:t>最大续航里程：30 公里</w:t>
            </w:r>
          </w:p>
          <w:p w:rsidR="00B332E2" w:rsidRPr="00DA28AB" w:rsidRDefault="008839C2" w:rsidP="00B332E2">
            <w:pPr>
              <w:jc w:val="left"/>
              <w:rPr>
                <w:rFonts w:ascii="宋体" w:hAnsi="宋体"/>
                <w:szCs w:val="21"/>
              </w:rPr>
            </w:pPr>
            <w:r w:rsidRPr="00DA28AB">
              <w:rPr>
                <w:rFonts w:ascii="宋体" w:hAnsi="宋体" w:hint="eastAsia"/>
                <w:szCs w:val="21"/>
              </w:rPr>
              <w:t>1</w:t>
            </w:r>
            <w:r w:rsidRPr="00DA28AB">
              <w:rPr>
                <w:rFonts w:ascii="宋体" w:hAnsi="宋体"/>
                <w:szCs w:val="21"/>
              </w:rPr>
              <w:t>0.</w:t>
            </w:r>
            <w:r w:rsidR="00B332E2" w:rsidRPr="00DA28AB">
              <w:rPr>
                <w:rFonts w:ascii="宋体" w:hAnsi="宋体" w:hint="eastAsia"/>
                <w:szCs w:val="21"/>
              </w:rPr>
              <w:t>最大抗风速度：12 米/秒</w:t>
            </w:r>
          </w:p>
          <w:p w:rsidR="00B332E2" w:rsidRPr="00DA28AB" w:rsidRDefault="008839C2" w:rsidP="00B332E2">
            <w:pPr>
              <w:jc w:val="left"/>
              <w:rPr>
                <w:rFonts w:ascii="宋体" w:hAnsi="宋体"/>
                <w:szCs w:val="21"/>
              </w:rPr>
            </w:pPr>
            <w:r w:rsidRPr="00DA28AB">
              <w:rPr>
                <w:rFonts w:ascii="宋体" w:hAnsi="宋体" w:hint="eastAsia"/>
                <w:szCs w:val="21"/>
              </w:rPr>
              <w:t>1</w:t>
            </w:r>
            <w:r w:rsidRPr="00DA28AB">
              <w:rPr>
                <w:rFonts w:ascii="宋体" w:hAnsi="宋体"/>
                <w:szCs w:val="21"/>
              </w:rPr>
              <w:t>1.</w:t>
            </w:r>
            <w:r w:rsidR="00B332E2" w:rsidRPr="00DA28AB">
              <w:rPr>
                <w:rFonts w:ascii="宋体" w:hAnsi="宋体" w:hint="eastAsia"/>
                <w:szCs w:val="21"/>
              </w:rPr>
              <w:t>最大可倾斜角度：35°</w:t>
            </w:r>
          </w:p>
          <w:p w:rsidR="00B332E2" w:rsidRPr="00DA28AB" w:rsidRDefault="008839C2" w:rsidP="00B332E2">
            <w:pPr>
              <w:jc w:val="left"/>
              <w:rPr>
                <w:rFonts w:ascii="宋体" w:hAnsi="宋体"/>
                <w:szCs w:val="21"/>
              </w:rPr>
            </w:pPr>
            <w:r w:rsidRPr="00DA28AB">
              <w:rPr>
                <w:rFonts w:ascii="宋体" w:hAnsi="宋体" w:hint="eastAsia"/>
                <w:szCs w:val="21"/>
              </w:rPr>
              <w:t>1</w:t>
            </w:r>
            <w:r w:rsidRPr="00DA28AB">
              <w:rPr>
                <w:rFonts w:ascii="宋体" w:hAnsi="宋体"/>
                <w:szCs w:val="21"/>
              </w:rPr>
              <w:t>2.</w:t>
            </w:r>
            <w:r w:rsidR="00B332E2" w:rsidRPr="00DA28AB">
              <w:rPr>
                <w:rFonts w:ascii="宋体" w:hAnsi="宋体" w:hint="eastAsia"/>
                <w:szCs w:val="21"/>
              </w:rPr>
              <w:t>工作环境温度：-10℃ 至 40℃</w:t>
            </w:r>
          </w:p>
          <w:p w:rsidR="00B332E2" w:rsidRPr="00DA28AB" w:rsidRDefault="008839C2" w:rsidP="00B332E2">
            <w:pPr>
              <w:jc w:val="left"/>
              <w:rPr>
                <w:rFonts w:ascii="宋体" w:hAnsi="宋体"/>
                <w:szCs w:val="21"/>
              </w:rPr>
            </w:pPr>
            <w:r w:rsidRPr="00DA28AB">
              <w:rPr>
                <w:rFonts w:ascii="宋体" w:hAnsi="宋体" w:hint="eastAsia"/>
                <w:szCs w:val="21"/>
              </w:rPr>
              <w:t>1</w:t>
            </w:r>
            <w:r w:rsidRPr="00DA28AB">
              <w:rPr>
                <w:rFonts w:ascii="宋体" w:hAnsi="宋体"/>
                <w:szCs w:val="21"/>
              </w:rPr>
              <w:t>3.</w:t>
            </w:r>
            <w:r w:rsidR="00B332E2" w:rsidRPr="00DA28AB">
              <w:rPr>
                <w:rFonts w:ascii="宋体" w:hAnsi="宋体" w:hint="eastAsia"/>
                <w:szCs w:val="21"/>
              </w:rPr>
              <w:t>悬停精度：</w:t>
            </w:r>
          </w:p>
          <w:p w:rsidR="008839C2" w:rsidRPr="00DA28AB" w:rsidRDefault="00B332E2" w:rsidP="00B332E2">
            <w:pPr>
              <w:jc w:val="left"/>
              <w:rPr>
                <w:rFonts w:ascii="宋体" w:hAnsi="宋体"/>
                <w:szCs w:val="21"/>
              </w:rPr>
            </w:pPr>
            <w:r w:rsidRPr="00DA28AB">
              <w:rPr>
                <w:rFonts w:ascii="宋体" w:hAnsi="宋体" w:hint="eastAsia"/>
                <w:szCs w:val="21"/>
              </w:rPr>
              <w:t>垂直：</w:t>
            </w:r>
          </w:p>
          <w:p w:rsidR="00B332E2" w:rsidRPr="00DA28AB" w:rsidRDefault="00B332E2" w:rsidP="00B332E2">
            <w:pPr>
              <w:jc w:val="left"/>
              <w:rPr>
                <w:rFonts w:ascii="宋体" w:hAnsi="宋体"/>
                <w:szCs w:val="21"/>
              </w:rPr>
            </w:pPr>
            <w:r w:rsidRPr="00DA28AB">
              <w:rPr>
                <w:rFonts w:ascii="宋体" w:hAnsi="宋体" w:hint="eastAsia"/>
                <w:szCs w:val="21"/>
              </w:rPr>
              <w:t>±0.1 米（视觉定位正常工作时）</w:t>
            </w:r>
          </w:p>
          <w:p w:rsidR="00B332E2" w:rsidRPr="00DA28AB" w:rsidRDefault="00B332E2" w:rsidP="00B332E2">
            <w:pPr>
              <w:jc w:val="left"/>
              <w:rPr>
                <w:rFonts w:ascii="宋体" w:hAnsi="宋体"/>
                <w:szCs w:val="21"/>
              </w:rPr>
            </w:pPr>
            <w:r w:rsidRPr="00DA28AB">
              <w:rPr>
                <w:rFonts w:ascii="宋体" w:hAnsi="宋体" w:hint="eastAsia"/>
                <w:szCs w:val="21"/>
              </w:rPr>
              <w:t>±0.5 米（GNSS 正常工作时）</w:t>
            </w:r>
          </w:p>
          <w:p w:rsidR="00B332E2" w:rsidRPr="00DA28AB" w:rsidRDefault="00B332E2" w:rsidP="00B332E2">
            <w:pPr>
              <w:jc w:val="left"/>
              <w:rPr>
                <w:rFonts w:ascii="宋体" w:hAnsi="宋体"/>
                <w:szCs w:val="21"/>
              </w:rPr>
            </w:pPr>
            <w:r w:rsidRPr="00DA28AB">
              <w:rPr>
                <w:rFonts w:ascii="宋体" w:hAnsi="宋体" w:hint="eastAsia"/>
                <w:szCs w:val="21"/>
              </w:rPr>
              <w:lastRenderedPageBreak/>
              <w:t>水平：</w:t>
            </w:r>
          </w:p>
          <w:p w:rsidR="00B332E2" w:rsidRPr="00DA28AB" w:rsidRDefault="00B332E2" w:rsidP="00B332E2">
            <w:pPr>
              <w:jc w:val="left"/>
              <w:rPr>
                <w:rFonts w:ascii="宋体" w:hAnsi="宋体"/>
                <w:szCs w:val="21"/>
              </w:rPr>
            </w:pPr>
            <w:r w:rsidRPr="00DA28AB">
              <w:rPr>
                <w:rFonts w:ascii="宋体" w:hAnsi="宋体" w:hint="eastAsia"/>
                <w:szCs w:val="21"/>
              </w:rPr>
              <w:t>±0.3 米（视觉定位正常工作时）</w:t>
            </w:r>
          </w:p>
          <w:p w:rsidR="00B332E2" w:rsidRPr="00DA28AB" w:rsidRDefault="00B332E2" w:rsidP="00B332E2">
            <w:pPr>
              <w:jc w:val="left"/>
              <w:rPr>
                <w:rFonts w:ascii="宋体" w:hAnsi="宋体"/>
                <w:szCs w:val="21"/>
              </w:rPr>
            </w:pPr>
            <w:r w:rsidRPr="00DA28AB">
              <w:rPr>
                <w:rFonts w:ascii="宋体" w:hAnsi="宋体" w:hint="eastAsia"/>
                <w:szCs w:val="21"/>
              </w:rPr>
              <w:t>±0.5 米（高精度定位系统正常工作时）</w:t>
            </w:r>
          </w:p>
          <w:p w:rsidR="00B332E2" w:rsidRPr="00DA28AB" w:rsidRDefault="008839C2" w:rsidP="00B332E2">
            <w:pPr>
              <w:jc w:val="left"/>
              <w:rPr>
                <w:rFonts w:ascii="宋体" w:hAnsi="宋体"/>
                <w:szCs w:val="21"/>
              </w:rPr>
            </w:pPr>
            <w:r w:rsidRPr="00DA28AB">
              <w:rPr>
                <w:rFonts w:ascii="宋体" w:hAnsi="宋体" w:hint="eastAsia"/>
                <w:szCs w:val="21"/>
              </w:rPr>
              <w:t>1</w:t>
            </w:r>
            <w:r w:rsidR="00B06128">
              <w:rPr>
                <w:rFonts w:ascii="宋体" w:hAnsi="宋体"/>
                <w:szCs w:val="21"/>
              </w:rPr>
              <w:t>4</w:t>
            </w:r>
            <w:r w:rsidRPr="00DA28AB">
              <w:rPr>
                <w:rFonts w:ascii="宋体" w:hAnsi="宋体"/>
                <w:szCs w:val="21"/>
              </w:rPr>
              <w:t>.</w:t>
            </w:r>
            <w:r w:rsidR="00B332E2" w:rsidRPr="00DA28AB">
              <w:rPr>
                <w:rFonts w:ascii="宋体" w:hAnsi="宋体" w:hint="eastAsia"/>
                <w:szCs w:val="21"/>
              </w:rPr>
              <w:t>机载内存</w:t>
            </w:r>
            <w:r w:rsidR="005612CB" w:rsidRPr="00DA28AB">
              <w:rPr>
                <w:rFonts w:ascii="宋体" w:hAnsi="宋体" w:hint="eastAsia"/>
                <w:szCs w:val="21"/>
              </w:rPr>
              <w:t>:</w:t>
            </w:r>
            <w:r w:rsidR="00B332E2" w:rsidRPr="00DA28AB">
              <w:rPr>
                <w:rFonts w:ascii="宋体" w:hAnsi="宋体" w:hint="eastAsia"/>
                <w:szCs w:val="21"/>
              </w:rPr>
              <w:t>8GB</w:t>
            </w:r>
          </w:p>
          <w:p w:rsidR="00B332E2" w:rsidRPr="00DA28AB" w:rsidRDefault="008839C2" w:rsidP="00B332E2">
            <w:pPr>
              <w:jc w:val="left"/>
              <w:rPr>
                <w:rFonts w:ascii="宋体" w:hAnsi="宋体"/>
                <w:szCs w:val="21"/>
              </w:rPr>
            </w:pPr>
            <w:r w:rsidRPr="00DA28AB">
              <w:rPr>
                <w:rFonts w:ascii="宋体" w:hAnsi="宋体" w:hint="eastAsia"/>
                <w:szCs w:val="21"/>
              </w:rPr>
              <w:t>二、</w:t>
            </w:r>
            <w:r w:rsidR="00B332E2" w:rsidRPr="00DA28AB">
              <w:rPr>
                <w:rFonts w:ascii="宋体" w:hAnsi="宋体" w:hint="eastAsia"/>
                <w:szCs w:val="21"/>
              </w:rPr>
              <w:t>相机：</w:t>
            </w:r>
          </w:p>
          <w:p w:rsidR="008839C2" w:rsidRPr="00DA28AB" w:rsidRDefault="008839C2" w:rsidP="00B332E2">
            <w:pPr>
              <w:jc w:val="left"/>
              <w:rPr>
                <w:rFonts w:ascii="宋体" w:hAnsi="宋体"/>
                <w:szCs w:val="21"/>
              </w:rPr>
            </w:pPr>
            <w:r w:rsidRPr="00DA28AB">
              <w:rPr>
                <w:rFonts w:ascii="宋体" w:hAnsi="宋体" w:hint="eastAsia"/>
                <w:szCs w:val="21"/>
              </w:rPr>
              <w:t>1</w:t>
            </w:r>
            <w:r w:rsidRPr="00DA28AB">
              <w:rPr>
                <w:rFonts w:ascii="宋体" w:hAnsi="宋体"/>
                <w:szCs w:val="21"/>
              </w:rPr>
              <w:t>.</w:t>
            </w:r>
            <w:r w:rsidRPr="00DA28AB">
              <w:rPr>
                <w:rFonts w:ascii="宋体" w:hAnsi="宋体" w:hint="eastAsia"/>
                <w:szCs w:val="21"/>
              </w:rPr>
              <w:t>影像传感器</w:t>
            </w:r>
          </w:p>
          <w:p w:rsidR="00B332E2" w:rsidRPr="00DA28AB" w:rsidRDefault="00B332E2" w:rsidP="00B332E2">
            <w:pPr>
              <w:jc w:val="left"/>
              <w:rPr>
                <w:rFonts w:ascii="宋体" w:hAnsi="宋体"/>
                <w:szCs w:val="21"/>
              </w:rPr>
            </w:pPr>
            <w:r w:rsidRPr="00DA28AB">
              <w:rPr>
                <w:rFonts w:ascii="宋体" w:hAnsi="宋体" w:hint="eastAsia"/>
                <w:szCs w:val="21"/>
              </w:rPr>
              <w:t>相机：4/3 CMOS，有效像素</w:t>
            </w:r>
            <w:r w:rsidR="005612CB" w:rsidRPr="00DA28AB">
              <w:rPr>
                <w:rFonts w:ascii="宋体" w:hAnsi="宋体" w:hint="eastAsia"/>
                <w:szCs w:val="21"/>
              </w:rPr>
              <w:t>≥</w:t>
            </w:r>
            <w:r w:rsidRPr="00DA28AB">
              <w:rPr>
                <w:rFonts w:ascii="宋体" w:hAnsi="宋体" w:hint="eastAsia"/>
                <w:szCs w:val="21"/>
              </w:rPr>
              <w:t xml:space="preserve"> 2000 万</w:t>
            </w:r>
          </w:p>
          <w:p w:rsidR="00B332E2" w:rsidRPr="00DA28AB" w:rsidRDefault="00B332E2" w:rsidP="00B332E2">
            <w:pPr>
              <w:jc w:val="left"/>
              <w:rPr>
                <w:rFonts w:ascii="宋体" w:hAnsi="宋体"/>
                <w:szCs w:val="21"/>
              </w:rPr>
            </w:pPr>
            <w:r w:rsidRPr="00DA28AB">
              <w:rPr>
                <w:rFonts w:ascii="宋体" w:hAnsi="宋体" w:hint="eastAsia"/>
                <w:szCs w:val="21"/>
              </w:rPr>
              <w:t>长焦相机：1/2 英寸 CMOS，有效像素</w:t>
            </w:r>
            <w:r w:rsidR="005612CB" w:rsidRPr="00DA28AB">
              <w:rPr>
                <w:rFonts w:ascii="宋体" w:hAnsi="宋体" w:hint="eastAsia"/>
                <w:szCs w:val="21"/>
              </w:rPr>
              <w:t>≥</w:t>
            </w:r>
            <w:r w:rsidRPr="00DA28AB">
              <w:rPr>
                <w:rFonts w:ascii="宋体" w:hAnsi="宋体" w:hint="eastAsia"/>
                <w:szCs w:val="21"/>
              </w:rPr>
              <w:t>1200 万</w:t>
            </w:r>
          </w:p>
          <w:p w:rsidR="00B332E2" w:rsidRPr="00DA28AB" w:rsidRDefault="008839C2" w:rsidP="00B332E2">
            <w:pPr>
              <w:jc w:val="left"/>
              <w:rPr>
                <w:rFonts w:ascii="宋体" w:hAnsi="宋体"/>
                <w:szCs w:val="21"/>
              </w:rPr>
            </w:pPr>
            <w:r w:rsidRPr="00DA28AB">
              <w:rPr>
                <w:rFonts w:ascii="宋体" w:hAnsi="宋体" w:hint="eastAsia"/>
                <w:szCs w:val="21"/>
              </w:rPr>
              <w:t>2</w:t>
            </w:r>
            <w:r w:rsidRPr="00DA28AB">
              <w:rPr>
                <w:rFonts w:ascii="宋体" w:hAnsi="宋体"/>
                <w:szCs w:val="21"/>
              </w:rPr>
              <w:t>.</w:t>
            </w:r>
            <w:r w:rsidR="00B332E2" w:rsidRPr="00DA28AB">
              <w:rPr>
                <w:rFonts w:ascii="宋体" w:hAnsi="宋体" w:hint="eastAsia"/>
                <w:szCs w:val="21"/>
              </w:rPr>
              <w:t>镜头</w:t>
            </w:r>
          </w:p>
          <w:p w:rsidR="00B332E2" w:rsidRPr="00DA28AB" w:rsidRDefault="00B332E2" w:rsidP="00B332E2">
            <w:pPr>
              <w:jc w:val="left"/>
              <w:rPr>
                <w:rFonts w:ascii="宋体" w:hAnsi="宋体"/>
                <w:szCs w:val="21"/>
              </w:rPr>
            </w:pPr>
            <w:r w:rsidRPr="00DA28AB">
              <w:rPr>
                <w:rFonts w:ascii="宋体" w:hAnsi="宋体" w:hint="eastAsia"/>
                <w:szCs w:val="21"/>
              </w:rPr>
              <w:t>相机：</w:t>
            </w:r>
          </w:p>
          <w:p w:rsidR="00B332E2" w:rsidRPr="00DA28AB" w:rsidRDefault="00B332E2" w:rsidP="00B332E2">
            <w:pPr>
              <w:jc w:val="left"/>
              <w:rPr>
                <w:rFonts w:ascii="宋体" w:hAnsi="宋体"/>
                <w:szCs w:val="21"/>
              </w:rPr>
            </w:pPr>
            <w:r w:rsidRPr="00DA28AB">
              <w:rPr>
                <w:rFonts w:ascii="宋体" w:hAnsi="宋体" w:hint="eastAsia"/>
                <w:szCs w:val="21"/>
              </w:rPr>
              <w:t>视角：</w:t>
            </w:r>
            <w:r w:rsidR="008839C2" w:rsidRPr="00DA28AB">
              <w:rPr>
                <w:rFonts w:ascii="宋体" w:hAnsi="宋体" w:hint="eastAsia"/>
                <w:szCs w:val="21"/>
              </w:rPr>
              <w:t>≥</w:t>
            </w:r>
            <w:r w:rsidRPr="00DA28AB">
              <w:rPr>
                <w:rFonts w:ascii="宋体" w:hAnsi="宋体" w:hint="eastAsia"/>
                <w:szCs w:val="21"/>
              </w:rPr>
              <w:t>8</w:t>
            </w:r>
            <w:r w:rsidR="008839C2" w:rsidRPr="00DA28AB">
              <w:rPr>
                <w:rFonts w:ascii="宋体" w:hAnsi="宋体"/>
                <w:szCs w:val="21"/>
              </w:rPr>
              <w:t>0</w:t>
            </w:r>
            <w:r w:rsidRPr="00DA28AB">
              <w:rPr>
                <w:rFonts w:ascii="宋体" w:hAnsi="宋体" w:hint="eastAsia"/>
                <w:szCs w:val="21"/>
              </w:rPr>
              <w:t>°</w:t>
            </w:r>
          </w:p>
          <w:p w:rsidR="00B332E2" w:rsidRPr="00DA28AB" w:rsidRDefault="00B332E2" w:rsidP="00B332E2">
            <w:pPr>
              <w:jc w:val="left"/>
              <w:rPr>
                <w:rFonts w:ascii="宋体" w:hAnsi="宋体"/>
                <w:szCs w:val="21"/>
              </w:rPr>
            </w:pPr>
            <w:r w:rsidRPr="00DA28AB">
              <w:rPr>
                <w:rFonts w:ascii="宋体" w:hAnsi="宋体" w:hint="eastAsia"/>
                <w:szCs w:val="21"/>
              </w:rPr>
              <w:t>等效焦距：</w:t>
            </w:r>
            <w:r w:rsidR="008839C2" w:rsidRPr="00DA28AB">
              <w:rPr>
                <w:rFonts w:ascii="宋体" w:hAnsi="宋体" w:hint="eastAsia"/>
                <w:szCs w:val="21"/>
              </w:rPr>
              <w:t>≥</w:t>
            </w:r>
            <w:r w:rsidRPr="00DA28AB">
              <w:rPr>
                <w:rFonts w:ascii="宋体" w:hAnsi="宋体" w:hint="eastAsia"/>
                <w:szCs w:val="21"/>
              </w:rPr>
              <w:t>24 mm</w:t>
            </w:r>
          </w:p>
          <w:p w:rsidR="00B332E2" w:rsidRPr="00DA28AB" w:rsidRDefault="00B332E2" w:rsidP="00B332E2">
            <w:pPr>
              <w:jc w:val="left"/>
              <w:rPr>
                <w:rFonts w:ascii="宋体" w:hAnsi="宋体"/>
                <w:szCs w:val="21"/>
              </w:rPr>
            </w:pPr>
            <w:r w:rsidRPr="00DA28AB">
              <w:rPr>
                <w:rFonts w:ascii="宋体" w:hAnsi="宋体" w:hint="eastAsia"/>
                <w:szCs w:val="21"/>
              </w:rPr>
              <w:t>光圈：f/2.8 至 f/11</w:t>
            </w:r>
          </w:p>
          <w:p w:rsidR="00B332E2" w:rsidRPr="00DA28AB" w:rsidRDefault="00B332E2" w:rsidP="00B332E2">
            <w:pPr>
              <w:jc w:val="left"/>
              <w:rPr>
                <w:rFonts w:ascii="宋体" w:hAnsi="宋体"/>
                <w:szCs w:val="21"/>
              </w:rPr>
            </w:pPr>
            <w:r w:rsidRPr="00DA28AB">
              <w:rPr>
                <w:rFonts w:ascii="宋体" w:hAnsi="宋体" w:hint="eastAsia"/>
                <w:szCs w:val="21"/>
              </w:rPr>
              <w:t>对焦点：</w:t>
            </w:r>
            <w:r w:rsidR="00077398" w:rsidRPr="00DA28AB">
              <w:rPr>
                <w:rFonts w:ascii="宋体" w:hAnsi="宋体" w:hint="eastAsia"/>
                <w:szCs w:val="21"/>
              </w:rPr>
              <w:t>≥</w:t>
            </w:r>
            <w:r w:rsidRPr="00DA28AB">
              <w:rPr>
                <w:rFonts w:ascii="宋体" w:hAnsi="宋体" w:hint="eastAsia"/>
                <w:szCs w:val="21"/>
              </w:rPr>
              <w:t>1 米</w:t>
            </w:r>
          </w:p>
          <w:p w:rsidR="00B332E2" w:rsidRPr="00DA28AB" w:rsidRDefault="00B332E2" w:rsidP="00B332E2">
            <w:pPr>
              <w:jc w:val="left"/>
              <w:rPr>
                <w:rFonts w:ascii="宋体" w:hAnsi="宋体"/>
                <w:szCs w:val="21"/>
              </w:rPr>
            </w:pPr>
            <w:r w:rsidRPr="00DA28AB">
              <w:rPr>
                <w:rFonts w:ascii="宋体" w:hAnsi="宋体" w:hint="eastAsia"/>
                <w:szCs w:val="21"/>
              </w:rPr>
              <w:t>长焦相机：</w:t>
            </w:r>
          </w:p>
          <w:p w:rsidR="00B332E2" w:rsidRPr="00DA28AB" w:rsidRDefault="00B332E2" w:rsidP="00B332E2">
            <w:pPr>
              <w:jc w:val="left"/>
              <w:rPr>
                <w:rFonts w:ascii="宋体" w:hAnsi="宋体"/>
                <w:szCs w:val="21"/>
              </w:rPr>
            </w:pPr>
            <w:r w:rsidRPr="00DA28AB">
              <w:rPr>
                <w:rFonts w:ascii="宋体" w:hAnsi="宋体" w:hint="eastAsia"/>
                <w:szCs w:val="21"/>
              </w:rPr>
              <w:t>视角：</w:t>
            </w:r>
            <w:r w:rsidR="008839C2" w:rsidRPr="00DA28AB">
              <w:rPr>
                <w:rFonts w:ascii="宋体" w:hAnsi="宋体" w:hint="eastAsia"/>
                <w:szCs w:val="21"/>
              </w:rPr>
              <w:t>≥</w:t>
            </w:r>
            <w:r w:rsidRPr="00DA28AB">
              <w:rPr>
                <w:rFonts w:ascii="宋体" w:hAnsi="宋体" w:hint="eastAsia"/>
                <w:szCs w:val="21"/>
              </w:rPr>
              <w:t>15°</w:t>
            </w:r>
          </w:p>
          <w:p w:rsidR="00B332E2" w:rsidRPr="00DA28AB" w:rsidRDefault="00B332E2" w:rsidP="00B332E2">
            <w:pPr>
              <w:jc w:val="left"/>
              <w:rPr>
                <w:rFonts w:ascii="宋体" w:hAnsi="宋体"/>
                <w:szCs w:val="21"/>
              </w:rPr>
            </w:pPr>
            <w:r w:rsidRPr="00DA28AB">
              <w:rPr>
                <w:rFonts w:ascii="宋体" w:hAnsi="宋体" w:hint="eastAsia"/>
                <w:szCs w:val="21"/>
              </w:rPr>
              <w:t>等效焦距：162 mm</w:t>
            </w:r>
          </w:p>
          <w:p w:rsidR="00B332E2" w:rsidRPr="00DA28AB" w:rsidRDefault="00B332E2" w:rsidP="00B332E2">
            <w:pPr>
              <w:jc w:val="left"/>
              <w:rPr>
                <w:rFonts w:ascii="宋体" w:hAnsi="宋体"/>
                <w:szCs w:val="21"/>
              </w:rPr>
            </w:pPr>
            <w:r w:rsidRPr="00DA28AB">
              <w:rPr>
                <w:rFonts w:ascii="宋体" w:hAnsi="宋体" w:hint="eastAsia"/>
                <w:szCs w:val="21"/>
              </w:rPr>
              <w:t>光圈：f/4.4</w:t>
            </w:r>
          </w:p>
          <w:p w:rsidR="00B332E2" w:rsidRPr="00DA28AB" w:rsidRDefault="00B332E2" w:rsidP="00B332E2">
            <w:pPr>
              <w:jc w:val="left"/>
              <w:rPr>
                <w:rFonts w:ascii="宋体" w:hAnsi="宋体"/>
                <w:szCs w:val="21"/>
              </w:rPr>
            </w:pPr>
            <w:r w:rsidRPr="00DA28AB">
              <w:rPr>
                <w:rFonts w:ascii="宋体" w:hAnsi="宋体" w:hint="eastAsia"/>
                <w:szCs w:val="21"/>
              </w:rPr>
              <w:t>对焦点：</w:t>
            </w:r>
            <w:r w:rsidR="00077398" w:rsidRPr="00DA28AB">
              <w:rPr>
                <w:rFonts w:ascii="宋体" w:hAnsi="宋体" w:hint="eastAsia"/>
                <w:szCs w:val="21"/>
              </w:rPr>
              <w:t>≥</w:t>
            </w:r>
            <w:r w:rsidRPr="00DA28AB">
              <w:rPr>
                <w:rFonts w:ascii="宋体" w:hAnsi="宋体" w:hint="eastAsia"/>
                <w:szCs w:val="21"/>
              </w:rPr>
              <w:t>3 米</w:t>
            </w:r>
          </w:p>
          <w:p w:rsidR="00B332E2" w:rsidRPr="00DA28AB" w:rsidRDefault="008839C2" w:rsidP="00B332E2">
            <w:pPr>
              <w:jc w:val="left"/>
              <w:rPr>
                <w:rFonts w:ascii="宋体" w:hAnsi="宋体"/>
                <w:szCs w:val="21"/>
              </w:rPr>
            </w:pPr>
            <w:r w:rsidRPr="00DA28AB">
              <w:rPr>
                <w:rFonts w:ascii="宋体" w:hAnsi="宋体"/>
                <w:szCs w:val="21"/>
              </w:rPr>
              <w:t>3.</w:t>
            </w:r>
            <w:r w:rsidR="00B332E2" w:rsidRPr="00DA28AB">
              <w:rPr>
                <w:rFonts w:ascii="宋体" w:hAnsi="宋体" w:hint="eastAsia"/>
                <w:szCs w:val="21"/>
              </w:rPr>
              <w:t>ISO 范围</w:t>
            </w:r>
          </w:p>
          <w:p w:rsidR="00B332E2" w:rsidRPr="00DA28AB" w:rsidRDefault="00B332E2" w:rsidP="00B332E2">
            <w:pPr>
              <w:jc w:val="left"/>
              <w:rPr>
                <w:rFonts w:ascii="宋体" w:hAnsi="宋体"/>
                <w:szCs w:val="21"/>
              </w:rPr>
            </w:pPr>
            <w:r w:rsidRPr="00DA28AB">
              <w:rPr>
                <w:rFonts w:ascii="宋体" w:hAnsi="宋体" w:hint="eastAsia"/>
                <w:szCs w:val="21"/>
              </w:rPr>
              <w:t>视频：</w:t>
            </w:r>
          </w:p>
          <w:p w:rsidR="00B332E2" w:rsidRPr="00DA28AB" w:rsidRDefault="00B332E2" w:rsidP="00B332E2">
            <w:pPr>
              <w:jc w:val="left"/>
              <w:rPr>
                <w:rFonts w:ascii="宋体" w:hAnsi="宋体"/>
                <w:szCs w:val="21"/>
              </w:rPr>
            </w:pPr>
            <w:r w:rsidRPr="00DA28AB">
              <w:rPr>
                <w:rFonts w:ascii="宋体" w:hAnsi="宋体" w:hint="eastAsia"/>
                <w:szCs w:val="21"/>
              </w:rPr>
              <w:t>普通、慢动作：</w:t>
            </w:r>
          </w:p>
          <w:p w:rsidR="00B332E2" w:rsidRPr="00DA28AB" w:rsidRDefault="00B332E2" w:rsidP="00B332E2">
            <w:pPr>
              <w:jc w:val="left"/>
              <w:rPr>
                <w:rFonts w:ascii="宋体" w:hAnsi="宋体"/>
                <w:szCs w:val="21"/>
              </w:rPr>
            </w:pPr>
            <w:r w:rsidRPr="00DA28AB">
              <w:rPr>
                <w:rFonts w:ascii="宋体" w:hAnsi="宋体" w:hint="eastAsia"/>
                <w:szCs w:val="21"/>
              </w:rPr>
              <w:t>100 至 6400（普通色彩）</w:t>
            </w:r>
          </w:p>
          <w:p w:rsidR="00B332E2" w:rsidRPr="00DA28AB" w:rsidRDefault="00B332E2" w:rsidP="00B332E2">
            <w:pPr>
              <w:jc w:val="left"/>
              <w:rPr>
                <w:rFonts w:ascii="宋体" w:hAnsi="宋体"/>
                <w:szCs w:val="21"/>
              </w:rPr>
            </w:pPr>
            <w:r w:rsidRPr="00DA28AB">
              <w:rPr>
                <w:rFonts w:ascii="宋体" w:hAnsi="宋体" w:hint="eastAsia"/>
                <w:szCs w:val="21"/>
              </w:rPr>
              <w:t>夜景：</w:t>
            </w:r>
          </w:p>
          <w:p w:rsidR="00B332E2" w:rsidRPr="00DA28AB" w:rsidRDefault="00B332E2" w:rsidP="00B332E2">
            <w:pPr>
              <w:jc w:val="left"/>
              <w:rPr>
                <w:rFonts w:ascii="宋体" w:hAnsi="宋体"/>
                <w:szCs w:val="21"/>
              </w:rPr>
            </w:pPr>
            <w:r w:rsidRPr="00DA28AB">
              <w:rPr>
                <w:rFonts w:ascii="宋体" w:hAnsi="宋体" w:hint="eastAsia"/>
                <w:szCs w:val="21"/>
              </w:rPr>
              <w:lastRenderedPageBreak/>
              <w:t>800 至 12800（普通色彩）</w:t>
            </w:r>
          </w:p>
          <w:p w:rsidR="00B332E2" w:rsidRPr="00DA28AB" w:rsidRDefault="00B332E2" w:rsidP="00B332E2">
            <w:pPr>
              <w:jc w:val="left"/>
              <w:rPr>
                <w:rFonts w:ascii="宋体" w:hAnsi="宋体"/>
                <w:szCs w:val="21"/>
              </w:rPr>
            </w:pPr>
            <w:r w:rsidRPr="00DA28AB">
              <w:rPr>
                <w:rFonts w:ascii="宋体" w:hAnsi="宋体" w:hint="eastAsia"/>
                <w:szCs w:val="21"/>
              </w:rPr>
              <w:t>照片：</w:t>
            </w:r>
          </w:p>
          <w:p w:rsidR="00B332E2" w:rsidRPr="00DA28AB" w:rsidRDefault="00B332E2" w:rsidP="00B332E2">
            <w:pPr>
              <w:jc w:val="left"/>
              <w:rPr>
                <w:rFonts w:ascii="宋体" w:hAnsi="宋体"/>
                <w:szCs w:val="21"/>
              </w:rPr>
            </w:pPr>
            <w:r w:rsidRPr="00DA28AB">
              <w:rPr>
                <w:rFonts w:ascii="宋体" w:hAnsi="宋体" w:hint="eastAsia"/>
                <w:szCs w:val="21"/>
              </w:rPr>
              <w:t>100 至 6400</w:t>
            </w:r>
          </w:p>
          <w:p w:rsidR="00B332E2" w:rsidRPr="00DA28AB" w:rsidRDefault="008839C2" w:rsidP="00B332E2">
            <w:pPr>
              <w:jc w:val="left"/>
              <w:rPr>
                <w:rFonts w:ascii="宋体" w:hAnsi="宋体"/>
                <w:szCs w:val="21"/>
              </w:rPr>
            </w:pPr>
            <w:r w:rsidRPr="00DA28AB">
              <w:rPr>
                <w:rFonts w:ascii="宋体" w:hAnsi="宋体" w:hint="eastAsia"/>
                <w:szCs w:val="21"/>
              </w:rPr>
              <w:t>4</w:t>
            </w:r>
            <w:r w:rsidRPr="00DA28AB">
              <w:rPr>
                <w:rFonts w:ascii="宋体" w:hAnsi="宋体"/>
                <w:szCs w:val="21"/>
              </w:rPr>
              <w:t>.</w:t>
            </w:r>
            <w:r w:rsidR="00B332E2" w:rsidRPr="00DA28AB">
              <w:rPr>
                <w:rFonts w:ascii="宋体" w:hAnsi="宋体" w:hint="eastAsia"/>
                <w:szCs w:val="21"/>
              </w:rPr>
              <w:t>快门速度：</w:t>
            </w:r>
          </w:p>
          <w:p w:rsidR="00B332E2" w:rsidRPr="00DA28AB" w:rsidRDefault="00B332E2" w:rsidP="00B332E2">
            <w:pPr>
              <w:jc w:val="left"/>
              <w:rPr>
                <w:rFonts w:ascii="宋体" w:hAnsi="宋体"/>
                <w:szCs w:val="21"/>
              </w:rPr>
            </w:pPr>
            <w:r w:rsidRPr="00DA28AB">
              <w:rPr>
                <w:rFonts w:ascii="宋体" w:hAnsi="宋体" w:hint="eastAsia"/>
                <w:szCs w:val="21"/>
              </w:rPr>
              <w:t>相机</w:t>
            </w:r>
          </w:p>
          <w:p w:rsidR="00B332E2" w:rsidRPr="00DA28AB" w:rsidRDefault="00B332E2" w:rsidP="00B332E2">
            <w:pPr>
              <w:jc w:val="left"/>
              <w:rPr>
                <w:rFonts w:ascii="宋体" w:hAnsi="宋体"/>
                <w:szCs w:val="21"/>
              </w:rPr>
            </w:pPr>
            <w:r w:rsidRPr="00DA28AB">
              <w:rPr>
                <w:rFonts w:ascii="宋体" w:hAnsi="宋体" w:hint="eastAsia"/>
                <w:szCs w:val="21"/>
              </w:rPr>
              <w:t>电子快门：8 秒至 1/8000 秒</w:t>
            </w:r>
          </w:p>
          <w:p w:rsidR="00B332E2" w:rsidRPr="00DA28AB" w:rsidRDefault="00B332E2" w:rsidP="00B332E2">
            <w:pPr>
              <w:jc w:val="left"/>
              <w:rPr>
                <w:rFonts w:ascii="宋体" w:hAnsi="宋体"/>
                <w:szCs w:val="21"/>
              </w:rPr>
            </w:pPr>
            <w:r w:rsidRPr="00DA28AB">
              <w:rPr>
                <w:rFonts w:ascii="宋体" w:hAnsi="宋体" w:hint="eastAsia"/>
                <w:szCs w:val="21"/>
              </w:rPr>
              <w:t>长焦相机</w:t>
            </w:r>
          </w:p>
          <w:p w:rsidR="00B332E2" w:rsidRPr="00DA28AB" w:rsidRDefault="00B332E2" w:rsidP="00B332E2">
            <w:pPr>
              <w:jc w:val="left"/>
              <w:rPr>
                <w:rFonts w:ascii="宋体" w:hAnsi="宋体"/>
                <w:szCs w:val="21"/>
              </w:rPr>
            </w:pPr>
            <w:r w:rsidRPr="00DA28AB">
              <w:rPr>
                <w:rFonts w:ascii="宋体" w:hAnsi="宋体" w:hint="eastAsia"/>
                <w:szCs w:val="21"/>
              </w:rPr>
              <w:t>电子快门：2 秒至 1/8000 秒</w:t>
            </w:r>
          </w:p>
          <w:p w:rsidR="00B332E2" w:rsidRPr="00DA28AB" w:rsidRDefault="008839C2" w:rsidP="00B332E2">
            <w:pPr>
              <w:jc w:val="left"/>
              <w:rPr>
                <w:rFonts w:ascii="宋体" w:hAnsi="宋体"/>
                <w:szCs w:val="21"/>
              </w:rPr>
            </w:pPr>
            <w:r w:rsidRPr="00DA28AB">
              <w:rPr>
                <w:rFonts w:ascii="宋体" w:hAnsi="宋体" w:hint="eastAsia"/>
                <w:szCs w:val="21"/>
              </w:rPr>
              <w:t>5</w:t>
            </w:r>
            <w:r w:rsidRPr="00DA28AB">
              <w:rPr>
                <w:rFonts w:ascii="宋体" w:hAnsi="宋体"/>
                <w:szCs w:val="21"/>
              </w:rPr>
              <w:t>.</w:t>
            </w:r>
            <w:r w:rsidR="00B332E2" w:rsidRPr="00DA28AB">
              <w:rPr>
                <w:rFonts w:ascii="宋体" w:hAnsi="宋体" w:hint="eastAsia"/>
                <w:szCs w:val="21"/>
              </w:rPr>
              <w:t>最大照片尺寸</w:t>
            </w:r>
          </w:p>
          <w:p w:rsidR="00B332E2" w:rsidRPr="00DA28AB" w:rsidRDefault="00B332E2" w:rsidP="00B332E2">
            <w:pPr>
              <w:jc w:val="left"/>
              <w:rPr>
                <w:rFonts w:ascii="宋体" w:hAnsi="宋体"/>
                <w:szCs w:val="21"/>
              </w:rPr>
            </w:pPr>
            <w:r w:rsidRPr="00DA28AB">
              <w:rPr>
                <w:rFonts w:ascii="宋体" w:hAnsi="宋体" w:hint="eastAsia"/>
                <w:szCs w:val="21"/>
              </w:rPr>
              <w:t>相机：5280×3956</w:t>
            </w:r>
          </w:p>
          <w:p w:rsidR="00B332E2" w:rsidRPr="00DA28AB" w:rsidRDefault="00B332E2" w:rsidP="00B332E2">
            <w:pPr>
              <w:jc w:val="left"/>
              <w:rPr>
                <w:rFonts w:ascii="宋体" w:hAnsi="宋体"/>
                <w:szCs w:val="21"/>
              </w:rPr>
            </w:pPr>
            <w:r w:rsidRPr="00DA28AB">
              <w:rPr>
                <w:rFonts w:ascii="宋体" w:hAnsi="宋体" w:hint="eastAsia"/>
                <w:szCs w:val="21"/>
              </w:rPr>
              <w:t>长焦相机：4000×3000</w:t>
            </w:r>
          </w:p>
          <w:p w:rsidR="00B332E2" w:rsidRPr="00DA28AB" w:rsidRDefault="008839C2" w:rsidP="00B332E2">
            <w:pPr>
              <w:jc w:val="left"/>
              <w:rPr>
                <w:rFonts w:ascii="宋体" w:hAnsi="宋体"/>
                <w:szCs w:val="21"/>
              </w:rPr>
            </w:pPr>
            <w:r w:rsidRPr="00DA28AB">
              <w:rPr>
                <w:rFonts w:ascii="宋体" w:hAnsi="宋体" w:hint="eastAsia"/>
                <w:szCs w:val="21"/>
              </w:rPr>
              <w:t>6</w:t>
            </w:r>
            <w:r w:rsidRPr="00DA28AB">
              <w:rPr>
                <w:rFonts w:ascii="宋体" w:hAnsi="宋体"/>
                <w:szCs w:val="21"/>
              </w:rPr>
              <w:t>.</w:t>
            </w:r>
            <w:r w:rsidR="00B332E2" w:rsidRPr="00DA28AB">
              <w:rPr>
                <w:rFonts w:ascii="宋体" w:hAnsi="宋体" w:hint="eastAsia"/>
                <w:szCs w:val="21"/>
              </w:rPr>
              <w:t>照片拍摄模式及参数</w:t>
            </w:r>
          </w:p>
          <w:p w:rsidR="00B332E2" w:rsidRPr="00DA28AB" w:rsidRDefault="00B332E2" w:rsidP="00B332E2">
            <w:pPr>
              <w:jc w:val="left"/>
              <w:rPr>
                <w:rFonts w:ascii="宋体" w:hAnsi="宋体"/>
                <w:szCs w:val="21"/>
              </w:rPr>
            </w:pPr>
            <w:r w:rsidRPr="00DA28AB">
              <w:rPr>
                <w:rFonts w:ascii="宋体" w:hAnsi="宋体" w:hint="eastAsia"/>
                <w:szCs w:val="21"/>
              </w:rPr>
              <w:t>相机</w:t>
            </w:r>
            <w:r w:rsidR="008839C2" w:rsidRPr="00DA28AB">
              <w:rPr>
                <w:rFonts w:ascii="宋体" w:hAnsi="宋体" w:hint="eastAsia"/>
                <w:szCs w:val="21"/>
              </w:rPr>
              <w:t>：</w:t>
            </w:r>
          </w:p>
          <w:p w:rsidR="00B332E2" w:rsidRPr="00DA28AB" w:rsidRDefault="00B332E2" w:rsidP="00B332E2">
            <w:pPr>
              <w:jc w:val="left"/>
              <w:rPr>
                <w:rFonts w:ascii="宋体" w:hAnsi="宋体"/>
                <w:szCs w:val="21"/>
              </w:rPr>
            </w:pPr>
            <w:r w:rsidRPr="00DA28AB">
              <w:rPr>
                <w:rFonts w:ascii="宋体" w:hAnsi="宋体" w:hint="eastAsia"/>
                <w:szCs w:val="21"/>
              </w:rPr>
              <w:t xml:space="preserve">单张拍摄：2000 </w:t>
            </w:r>
            <w:proofErr w:type="gramStart"/>
            <w:r w:rsidRPr="00DA28AB">
              <w:rPr>
                <w:rFonts w:ascii="宋体" w:hAnsi="宋体" w:hint="eastAsia"/>
                <w:szCs w:val="21"/>
              </w:rPr>
              <w:t>万像</w:t>
            </w:r>
            <w:proofErr w:type="gramEnd"/>
            <w:r w:rsidRPr="00DA28AB">
              <w:rPr>
                <w:rFonts w:ascii="宋体" w:hAnsi="宋体" w:hint="eastAsia"/>
                <w:szCs w:val="21"/>
              </w:rPr>
              <w:t>素</w:t>
            </w:r>
          </w:p>
          <w:p w:rsidR="00B332E2" w:rsidRPr="00DA28AB" w:rsidRDefault="00B332E2" w:rsidP="00B332E2">
            <w:pPr>
              <w:jc w:val="left"/>
              <w:rPr>
                <w:rFonts w:ascii="宋体" w:hAnsi="宋体"/>
                <w:szCs w:val="21"/>
              </w:rPr>
            </w:pPr>
            <w:r w:rsidRPr="00DA28AB">
              <w:rPr>
                <w:rFonts w:ascii="宋体" w:hAnsi="宋体" w:hint="eastAsia"/>
                <w:szCs w:val="21"/>
              </w:rPr>
              <w:t xml:space="preserve">多张连拍：2000 </w:t>
            </w:r>
            <w:proofErr w:type="gramStart"/>
            <w:r w:rsidRPr="00DA28AB">
              <w:rPr>
                <w:rFonts w:ascii="宋体" w:hAnsi="宋体" w:hint="eastAsia"/>
                <w:szCs w:val="21"/>
              </w:rPr>
              <w:t>万像</w:t>
            </w:r>
            <w:proofErr w:type="gramEnd"/>
            <w:r w:rsidRPr="00DA28AB">
              <w:rPr>
                <w:rFonts w:ascii="宋体" w:hAnsi="宋体" w:hint="eastAsia"/>
                <w:szCs w:val="21"/>
              </w:rPr>
              <w:t>素，3/5/7张</w:t>
            </w:r>
          </w:p>
          <w:p w:rsidR="00B332E2" w:rsidRPr="00DA28AB" w:rsidRDefault="00B332E2" w:rsidP="00B332E2">
            <w:pPr>
              <w:jc w:val="left"/>
              <w:rPr>
                <w:rFonts w:ascii="宋体" w:hAnsi="宋体"/>
                <w:szCs w:val="21"/>
              </w:rPr>
            </w:pPr>
            <w:r w:rsidRPr="00DA28AB">
              <w:rPr>
                <w:rFonts w:ascii="宋体" w:hAnsi="宋体" w:hint="eastAsia"/>
                <w:szCs w:val="21"/>
              </w:rPr>
              <w:t xml:space="preserve">定时拍摄：2000 </w:t>
            </w:r>
            <w:proofErr w:type="gramStart"/>
            <w:r w:rsidRPr="00DA28AB">
              <w:rPr>
                <w:rFonts w:ascii="宋体" w:hAnsi="宋体" w:hint="eastAsia"/>
                <w:szCs w:val="21"/>
              </w:rPr>
              <w:t>万像</w:t>
            </w:r>
            <w:proofErr w:type="gramEnd"/>
            <w:r w:rsidRPr="00DA28AB">
              <w:rPr>
                <w:rFonts w:ascii="宋体" w:hAnsi="宋体" w:hint="eastAsia"/>
                <w:szCs w:val="21"/>
              </w:rPr>
              <w:t>素，2/3/5/7/10/15/20/30/60</w:t>
            </w:r>
            <w:proofErr w:type="gramStart"/>
            <w:r w:rsidRPr="00DA28AB">
              <w:rPr>
                <w:rFonts w:ascii="宋体" w:hAnsi="宋体" w:hint="eastAsia"/>
                <w:szCs w:val="21"/>
              </w:rPr>
              <w:t>秒</w:t>
            </w:r>
            <w:proofErr w:type="gramEnd"/>
          </w:p>
          <w:p w:rsidR="00B332E2" w:rsidRPr="00DA28AB" w:rsidRDefault="00B332E2" w:rsidP="00B332E2">
            <w:pPr>
              <w:jc w:val="left"/>
              <w:rPr>
                <w:rFonts w:ascii="宋体" w:hAnsi="宋体"/>
                <w:szCs w:val="21"/>
              </w:rPr>
            </w:pPr>
            <w:r w:rsidRPr="00DA28AB">
              <w:rPr>
                <w:rFonts w:ascii="宋体" w:hAnsi="宋体" w:hint="eastAsia"/>
                <w:szCs w:val="21"/>
              </w:rPr>
              <w:t>长焦相机</w:t>
            </w:r>
            <w:r w:rsidR="008839C2" w:rsidRPr="00DA28AB">
              <w:rPr>
                <w:rFonts w:ascii="宋体" w:hAnsi="宋体" w:hint="eastAsia"/>
                <w:szCs w:val="21"/>
              </w:rPr>
              <w:t>：</w:t>
            </w:r>
          </w:p>
          <w:p w:rsidR="00B332E2" w:rsidRPr="00DA28AB" w:rsidRDefault="00B332E2" w:rsidP="00B332E2">
            <w:pPr>
              <w:jc w:val="left"/>
              <w:rPr>
                <w:rFonts w:ascii="宋体" w:hAnsi="宋体"/>
                <w:szCs w:val="21"/>
              </w:rPr>
            </w:pPr>
            <w:r w:rsidRPr="00DA28AB">
              <w:rPr>
                <w:rFonts w:ascii="宋体" w:hAnsi="宋体" w:hint="eastAsia"/>
                <w:szCs w:val="21"/>
              </w:rPr>
              <w:t xml:space="preserve">单张拍摄：1200 </w:t>
            </w:r>
            <w:proofErr w:type="gramStart"/>
            <w:r w:rsidRPr="00DA28AB">
              <w:rPr>
                <w:rFonts w:ascii="宋体" w:hAnsi="宋体" w:hint="eastAsia"/>
                <w:szCs w:val="21"/>
              </w:rPr>
              <w:t>万像</w:t>
            </w:r>
            <w:proofErr w:type="gramEnd"/>
            <w:r w:rsidRPr="00DA28AB">
              <w:rPr>
                <w:rFonts w:ascii="宋体" w:hAnsi="宋体" w:hint="eastAsia"/>
                <w:szCs w:val="21"/>
              </w:rPr>
              <w:t>素</w:t>
            </w:r>
          </w:p>
          <w:p w:rsidR="00B332E2" w:rsidRPr="00DA28AB" w:rsidRDefault="00B332E2" w:rsidP="00B332E2">
            <w:pPr>
              <w:jc w:val="left"/>
              <w:rPr>
                <w:rFonts w:ascii="宋体" w:hAnsi="宋体"/>
                <w:szCs w:val="21"/>
              </w:rPr>
            </w:pPr>
            <w:r w:rsidRPr="00DA28AB">
              <w:rPr>
                <w:rFonts w:ascii="宋体" w:hAnsi="宋体" w:hint="eastAsia"/>
                <w:szCs w:val="21"/>
              </w:rPr>
              <w:t xml:space="preserve">多张连拍：1200 </w:t>
            </w:r>
            <w:proofErr w:type="gramStart"/>
            <w:r w:rsidRPr="00DA28AB">
              <w:rPr>
                <w:rFonts w:ascii="宋体" w:hAnsi="宋体" w:hint="eastAsia"/>
                <w:szCs w:val="21"/>
              </w:rPr>
              <w:t>万像</w:t>
            </w:r>
            <w:proofErr w:type="gramEnd"/>
            <w:r w:rsidRPr="00DA28AB">
              <w:rPr>
                <w:rFonts w:ascii="宋体" w:hAnsi="宋体" w:hint="eastAsia"/>
                <w:szCs w:val="21"/>
              </w:rPr>
              <w:t>素，3/5/7张</w:t>
            </w:r>
          </w:p>
          <w:p w:rsidR="00B332E2" w:rsidRPr="00DA28AB" w:rsidRDefault="00B332E2" w:rsidP="00B332E2">
            <w:pPr>
              <w:jc w:val="left"/>
              <w:rPr>
                <w:rFonts w:ascii="宋体" w:hAnsi="宋体"/>
                <w:szCs w:val="21"/>
              </w:rPr>
            </w:pPr>
            <w:r w:rsidRPr="00DA28AB">
              <w:rPr>
                <w:rFonts w:ascii="宋体" w:hAnsi="宋体" w:hint="eastAsia"/>
                <w:szCs w:val="21"/>
              </w:rPr>
              <w:t>定时拍摄：1200</w:t>
            </w:r>
            <w:proofErr w:type="gramStart"/>
            <w:r w:rsidRPr="00DA28AB">
              <w:rPr>
                <w:rFonts w:ascii="宋体" w:hAnsi="宋体" w:hint="eastAsia"/>
                <w:szCs w:val="21"/>
              </w:rPr>
              <w:t>万像</w:t>
            </w:r>
            <w:proofErr w:type="gramEnd"/>
            <w:r w:rsidRPr="00DA28AB">
              <w:rPr>
                <w:rFonts w:ascii="宋体" w:hAnsi="宋体" w:hint="eastAsia"/>
                <w:szCs w:val="21"/>
              </w:rPr>
              <w:t>素，2/3/5/7/10/15/20/30/60</w:t>
            </w:r>
            <w:proofErr w:type="gramStart"/>
            <w:r w:rsidRPr="00DA28AB">
              <w:rPr>
                <w:rFonts w:ascii="宋体" w:hAnsi="宋体" w:hint="eastAsia"/>
                <w:szCs w:val="21"/>
              </w:rPr>
              <w:t>秒</w:t>
            </w:r>
            <w:proofErr w:type="gramEnd"/>
          </w:p>
          <w:p w:rsidR="00B332E2" w:rsidRPr="00DA28AB" w:rsidRDefault="008839C2" w:rsidP="00B332E2">
            <w:pPr>
              <w:jc w:val="left"/>
              <w:rPr>
                <w:rFonts w:ascii="宋体" w:hAnsi="宋体"/>
                <w:szCs w:val="21"/>
              </w:rPr>
            </w:pPr>
            <w:r w:rsidRPr="00DA28AB">
              <w:rPr>
                <w:rFonts w:ascii="宋体" w:hAnsi="宋体" w:hint="eastAsia"/>
                <w:szCs w:val="21"/>
              </w:rPr>
              <w:t>7</w:t>
            </w:r>
            <w:r w:rsidRPr="00DA28AB">
              <w:rPr>
                <w:rFonts w:ascii="宋体" w:hAnsi="宋体"/>
                <w:szCs w:val="21"/>
              </w:rPr>
              <w:t>.</w:t>
            </w:r>
            <w:r w:rsidR="00B332E2" w:rsidRPr="00DA28AB">
              <w:rPr>
                <w:rFonts w:ascii="宋体" w:hAnsi="宋体" w:hint="eastAsia"/>
                <w:szCs w:val="21"/>
              </w:rPr>
              <w:t>图片格式</w:t>
            </w:r>
          </w:p>
          <w:p w:rsidR="00B332E2" w:rsidRPr="00DA28AB" w:rsidRDefault="00B332E2" w:rsidP="00B332E2">
            <w:pPr>
              <w:jc w:val="left"/>
              <w:rPr>
                <w:rFonts w:ascii="宋体" w:hAnsi="宋体"/>
                <w:szCs w:val="21"/>
              </w:rPr>
            </w:pPr>
            <w:r w:rsidRPr="00DA28AB">
              <w:rPr>
                <w:rFonts w:ascii="宋体" w:hAnsi="宋体" w:hint="eastAsia"/>
                <w:szCs w:val="21"/>
              </w:rPr>
              <w:t>JPEG/DNG（RAW）</w:t>
            </w:r>
          </w:p>
          <w:p w:rsidR="00B332E2" w:rsidRPr="00DA28AB" w:rsidRDefault="008839C2" w:rsidP="00B332E2">
            <w:pPr>
              <w:jc w:val="left"/>
              <w:rPr>
                <w:rFonts w:ascii="宋体" w:hAnsi="宋体"/>
                <w:szCs w:val="21"/>
              </w:rPr>
            </w:pPr>
            <w:r w:rsidRPr="00DA28AB">
              <w:rPr>
                <w:rFonts w:ascii="宋体" w:hAnsi="宋体" w:hint="eastAsia"/>
                <w:szCs w:val="21"/>
              </w:rPr>
              <w:t>8</w:t>
            </w:r>
            <w:r w:rsidRPr="00DA28AB">
              <w:rPr>
                <w:rFonts w:ascii="宋体" w:hAnsi="宋体"/>
                <w:szCs w:val="21"/>
              </w:rPr>
              <w:t>.</w:t>
            </w:r>
            <w:r w:rsidR="00B332E2" w:rsidRPr="00DA28AB">
              <w:rPr>
                <w:rFonts w:ascii="宋体" w:hAnsi="宋体" w:hint="eastAsia"/>
                <w:szCs w:val="21"/>
              </w:rPr>
              <w:t>视频格式</w:t>
            </w:r>
          </w:p>
          <w:p w:rsidR="00B332E2" w:rsidRPr="00DA28AB" w:rsidRDefault="00B332E2" w:rsidP="00B332E2">
            <w:pPr>
              <w:jc w:val="left"/>
              <w:rPr>
                <w:rFonts w:ascii="宋体" w:hAnsi="宋体"/>
                <w:szCs w:val="21"/>
              </w:rPr>
            </w:pPr>
            <w:r w:rsidRPr="00DA28AB">
              <w:rPr>
                <w:rFonts w:ascii="宋体" w:hAnsi="宋体" w:hint="eastAsia"/>
                <w:szCs w:val="21"/>
              </w:rPr>
              <w:t>MP4/MOV（MPEG-4 AVC/H.264，HEVC/H.265）</w:t>
            </w:r>
          </w:p>
          <w:p w:rsidR="00E63E6C" w:rsidRPr="00DA28AB" w:rsidRDefault="00035EBD" w:rsidP="00B332E2">
            <w:pPr>
              <w:jc w:val="left"/>
              <w:rPr>
                <w:rFonts w:ascii="宋体" w:hAnsi="宋体"/>
                <w:szCs w:val="21"/>
              </w:rPr>
            </w:pPr>
            <w:r w:rsidRPr="00DA28AB">
              <w:rPr>
                <w:rFonts w:ascii="宋体" w:hAnsi="宋体"/>
                <w:szCs w:val="21"/>
              </w:rPr>
              <w:lastRenderedPageBreak/>
              <w:t>9</w:t>
            </w:r>
            <w:r w:rsidR="00E63E6C" w:rsidRPr="00DA28AB">
              <w:rPr>
                <w:rFonts w:ascii="宋体" w:hAnsi="宋体"/>
                <w:szCs w:val="21"/>
              </w:rPr>
              <w:t>.</w:t>
            </w:r>
            <w:r w:rsidR="00E63E6C" w:rsidRPr="00DA28AB">
              <w:rPr>
                <w:rFonts w:ascii="宋体" w:hAnsi="宋体" w:hint="eastAsia"/>
                <w:szCs w:val="21"/>
              </w:rPr>
              <w:t>数字变焦</w:t>
            </w:r>
          </w:p>
          <w:p w:rsidR="00E63E6C" w:rsidRPr="00DA28AB" w:rsidRDefault="00E63E6C" w:rsidP="00E63E6C">
            <w:pPr>
              <w:jc w:val="left"/>
              <w:rPr>
                <w:rFonts w:ascii="宋体" w:hAnsi="宋体"/>
                <w:szCs w:val="21"/>
              </w:rPr>
            </w:pPr>
            <w:r w:rsidRPr="00DA28AB">
              <w:rPr>
                <w:rFonts w:ascii="宋体" w:hAnsi="宋体" w:hint="eastAsia"/>
                <w:szCs w:val="21"/>
              </w:rPr>
              <w:t>相机：1-3倍</w:t>
            </w:r>
          </w:p>
          <w:p w:rsidR="00E63E6C" w:rsidRPr="00DA28AB" w:rsidRDefault="00E63E6C" w:rsidP="00B332E2">
            <w:pPr>
              <w:jc w:val="left"/>
              <w:rPr>
                <w:rFonts w:ascii="宋体" w:hAnsi="宋体"/>
                <w:szCs w:val="21"/>
              </w:rPr>
            </w:pPr>
            <w:r w:rsidRPr="00DA28AB">
              <w:rPr>
                <w:rFonts w:ascii="宋体" w:hAnsi="宋体" w:hint="eastAsia"/>
                <w:szCs w:val="21"/>
              </w:rPr>
              <w:t>长焦相机：</w:t>
            </w:r>
            <w:r w:rsidR="0041146B">
              <w:rPr>
                <w:rFonts w:ascii="宋体" w:hAnsi="宋体" w:hint="eastAsia"/>
                <w:szCs w:val="21"/>
              </w:rPr>
              <w:t>1</w:t>
            </w:r>
            <w:r w:rsidRPr="00DA28AB">
              <w:rPr>
                <w:rFonts w:ascii="宋体" w:hAnsi="宋体" w:hint="eastAsia"/>
                <w:szCs w:val="21"/>
              </w:rPr>
              <w:t>-</w:t>
            </w:r>
            <w:r w:rsidR="0041146B">
              <w:rPr>
                <w:rFonts w:ascii="宋体" w:hAnsi="宋体"/>
                <w:szCs w:val="21"/>
              </w:rPr>
              <w:t>4</w:t>
            </w:r>
            <w:r w:rsidRPr="00DA28AB">
              <w:rPr>
                <w:rFonts w:ascii="宋体" w:hAnsi="宋体" w:hint="eastAsia"/>
                <w:szCs w:val="21"/>
              </w:rPr>
              <w:t>倍</w:t>
            </w:r>
          </w:p>
          <w:p w:rsidR="00E63E6C" w:rsidRPr="00DA28AB" w:rsidRDefault="00E63E6C" w:rsidP="00B332E2">
            <w:pPr>
              <w:jc w:val="left"/>
              <w:rPr>
                <w:rFonts w:ascii="宋体" w:hAnsi="宋体"/>
                <w:szCs w:val="21"/>
              </w:rPr>
            </w:pPr>
            <w:r w:rsidRPr="00DA28AB">
              <w:rPr>
                <w:rFonts w:ascii="宋体" w:hAnsi="宋体" w:hint="eastAsia"/>
                <w:szCs w:val="21"/>
              </w:rPr>
              <w:t>三、云台</w:t>
            </w:r>
          </w:p>
          <w:p w:rsidR="00E63E6C" w:rsidRPr="00DA28AB" w:rsidRDefault="00E63E6C" w:rsidP="00E63E6C">
            <w:pPr>
              <w:jc w:val="left"/>
              <w:rPr>
                <w:rFonts w:ascii="宋体" w:hAnsi="宋体"/>
                <w:szCs w:val="21"/>
              </w:rPr>
            </w:pPr>
            <w:r w:rsidRPr="00DA28AB">
              <w:rPr>
                <w:rFonts w:ascii="宋体" w:hAnsi="宋体" w:hint="eastAsia"/>
                <w:szCs w:val="21"/>
              </w:rPr>
              <w:t>1</w:t>
            </w:r>
            <w:r w:rsidRPr="00DA28AB">
              <w:rPr>
                <w:rFonts w:ascii="宋体" w:hAnsi="宋体"/>
                <w:szCs w:val="21"/>
              </w:rPr>
              <w:t>.</w:t>
            </w:r>
            <w:r w:rsidRPr="00DA28AB">
              <w:rPr>
                <w:rFonts w:ascii="宋体" w:hAnsi="宋体" w:hint="eastAsia"/>
                <w:szCs w:val="21"/>
              </w:rPr>
              <w:t xml:space="preserve"> 结构设计范围</w:t>
            </w:r>
          </w:p>
          <w:p w:rsidR="00E63E6C" w:rsidRPr="00DA28AB" w:rsidRDefault="00E63E6C" w:rsidP="00E63E6C">
            <w:pPr>
              <w:jc w:val="left"/>
              <w:rPr>
                <w:rFonts w:ascii="宋体" w:hAnsi="宋体"/>
                <w:szCs w:val="21"/>
              </w:rPr>
            </w:pPr>
            <w:r w:rsidRPr="00DA28AB">
              <w:rPr>
                <w:rFonts w:ascii="宋体" w:hAnsi="宋体" w:hint="eastAsia"/>
                <w:szCs w:val="21"/>
              </w:rPr>
              <w:t>俯仰：-135°至 100°</w:t>
            </w:r>
          </w:p>
          <w:p w:rsidR="00E63E6C" w:rsidRPr="00DA28AB" w:rsidRDefault="00E63E6C" w:rsidP="00E63E6C">
            <w:pPr>
              <w:jc w:val="left"/>
              <w:rPr>
                <w:rFonts w:ascii="宋体" w:hAnsi="宋体"/>
                <w:szCs w:val="21"/>
              </w:rPr>
            </w:pPr>
            <w:r w:rsidRPr="00DA28AB">
              <w:rPr>
                <w:rFonts w:ascii="宋体" w:hAnsi="宋体" w:hint="eastAsia"/>
                <w:szCs w:val="21"/>
              </w:rPr>
              <w:t>横滚：-45°至 45°</w:t>
            </w:r>
          </w:p>
          <w:p w:rsidR="00E63E6C" w:rsidRPr="00DA28AB" w:rsidRDefault="00E63E6C" w:rsidP="00E63E6C">
            <w:pPr>
              <w:jc w:val="left"/>
              <w:rPr>
                <w:rFonts w:ascii="宋体" w:hAnsi="宋体"/>
                <w:szCs w:val="21"/>
              </w:rPr>
            </w:pPr>
            <w:r w:rsidRPr="00DA28AB">
              <w:rPr>
                <w:rFonts w:ascii="宋体" w:hAnsi="宋体" w:hint="eastAsia"/>
                <w:szCs w:val="21"/>
              </w:rPr>
              <w:t>偏航：-27°至 27°</w:t>
            </w:r>
          </w:p>
          <w:p w:rsidR="00E63E6C" w:rsidRPr="00DA28AB" w:rsidRDefault="00E63E6C" w:rsidP="00E63E6C">
            <w:pPr>
              <w:jc w:val="left"/>
              <w:rPr>
                <w:rFonts w:ascii="宋体" w:hAnsi="宋体"/>
                <w:szCs w:val="21"/>
              </w:rPr>
            </w:pPr>
            <w:r w:rsidRPr="00DA28AB">
              <w:rPr>
                <w:rFonts w:ascii="宋体" w:hAnsi="宋体" w:hint="eastAsia"/>
                <w:szCs w:val="21"/>
              </w:rPr>
              <w:t>2</w:t>
            </w:r>
            <w:r w:rsidRPr="00DA28AB">
              <w:rPr>
                <w:rFonts w:ascii="宋体" w:hAnsi="宋体"/>
                <w:szCs w:val="21"/>
              </w:rPr>
              <w:t>.</w:t>
            </w:r>
            <w:r w:rsidRPr="00DA28AB">
              <w:rPr>
                <w:rFonts w:ascii="宋体" w:hAnsi="宋体" w:hint="eastAsia"/>
                <w:szCs w:val="21"/>
              </w:rPr>
              <w:t xml:space="preserve"> 可控转动范围</w:t>
            </w:r>
          </w:p>
          <w:p w:rsidR="00E63E6C" w:rsidRPr="00DA28AB" w:rsidRDefault="00E63E6C" w:rsidP="00B332E2">
            <w:pPr>
              <w:jc w:val="left"/>
              <w:rPr>
                <w:rFonts w:ascii="宋体" w:hAnsi="宋体"/>
                <w:szCs w:val="21"/>
              </w:rPr>
            </w:pPr>
            <w:r w:rsidRPr="00DA28AB">
              <w:rPr>
                <w:rFonts w:ascii="宋体" w:hAnsi="宋体" w:hint="eastAsia"/>
                <w:szCs w:val="21"/>
              </w:rPr>
              <w:t>俯仰：-90°至 35°</w:t>
            </w:r>
          </w:p>
          <w:p w:rsidR="00E63E6C" w:rsidRPr="00DA28AB" w:rsidRDefault="00E63E6C" w:rsidP="00B332E2">
            <w:pPr>
              <w:jc w:val="left"/>
              <w:rPr>
                <w:rFonts w:ascii="宋体" w:hAnsi="宋体"/>
                <w:szCs w:val="21"/>
              </w:rPr>
            </w:pPr>
            <w:r w:rsidRPr="00DA28AB">
              <w:rPr>
                <w:rFonts w:ascii="宋体" w:hAnsi="宋体" w:hint="eastAsia"/>
                <w:szCs w:val="21"/>
              </w:rPr>
              <w:t>偏航：-5°至 5°</w:t>
            </w:r>
          </w:p>
          <w:p w:rsidR="000263DB" w:rsidRPr="00DA28AB" w:rsidRDefault="000263DB" w:rsidP="000263DB">
            <w:pPr>
              <w:jc w:val="left"/>
              <w:rPr>
                <w:rFonts w:ascii="宋体" w:hAnsi="宋体"/>
                <w:szCs w:val="21"/>
              </w:rPr>
            </w:pPr>
            <w:r w:rsidRPr="00DA28AB">
              <w:rPr>
                <w:rFonts w:ascii="宋体" w:hAnsi="宋体" w:hint="eastAsia"/>
                <w:szCs w:val="21"/>
              </w:rPr>
              <w:t>最大控制转速（俯仰）：100°/秒</w:t>
            </w:r>
          </w:p>
          <w:p w:rsidR="000263DB" w:rsidRPr="00DA28AB" w:rsidRDefault="000263DB" w:rsidP="000263DB">
            <w:pPr>
              <w:jc w:val="left"/>
              <w:rPr>
                <w:rFonts w:ascii="宋体" w:hAnsi="宋体"/>
                <w:color w:val="FF0000"/>
                <w:szCs w:val="21"/>
              </w:rPr>
            </w:pPr>
            <w:r w:rsidRPr="00DA28AB">
              <w:rPr>
                <w:rFonts w:ascii="宋体" w:hAnsi="宋体" w:hint="eastAsia"/>
                <w:szCs w:val="21"/>
              </w:rPr>
              <w:t>4</w:t>
            </w:r>
            <w:r w:rsidRPr="00DA28AB">
              <w:rPr>
                <w:rFonts w:ascii="宋体" w:hAnsi="宋体"/>
                <w:szCs w:val="21"/>
              </w:rPr>
              <w:t>.</w:t>
            </w:r>
            <w:r w:rsidRPr="00DA28AB">
              <w:rPr>
                <w:rFonts w:ascii="宋体" w:hAnsi="宋体" w:hint="eastAsia"/>
                <w:szCs w:val="21"/>
              </w:rPr>
              <w:t>角度抖动量：±0.0</w:t>
            </w:r>
            <w:r w:rsidRPr="007F69BC">
              <w:rPr>
                <w:rFonts w:ascii="宋体" w:hAnsi="宋体"/>
                <w:szCs w:val="21"/>
              </w:rPr>
              <w:t>07</w:t>
            </w:r>
            <w:r w:rsidRPr="007F69BC">
              <w:rPr>
                <w:rFonts w:ascii="宋体" w:hAnsi="宋体" w:hint="eastAsia"/>
                <w:szCs w:val="21"/>
              </w:rPr>
              <w:t>°</w:t>
            </w:r>
          </w:p>
          <w:p w:rsidR="00E63E6C" w:rsidRPr="00DA28AB" w:rsidRDefault="00E63E6C" w:rsidP="00B332E2">
            <w:pPr>
              <w:jc w:val="left"/>
              <w:rPr>
                <w:rFonts w:ascii="宋体" w:hAnsi="宋体"/>
                <w:szCs w:val="21"/>
              </w:rPr>
            </w:pPr>
            <w:r w:rsidRPr="00DA28AB">
              <w:rPr>
                <w:rFonts w:ascii="宋体" w:hAnsi="宋体" w:hint="eastAsia"/>
                <w:szCs w:val="21"/>
              </w:rPr>
              <w:t>四、电池</w:t>
            </w:r>
          </w:p>
          <w:p w:rsidR="00E63E6C" w:rsidRPr="00DA28AB" w:rsidRDefault="00E63E6C" w:rsidP="00B332E2">
            <w:pPr>
              <w:jc w:val="left"/>
              <w:rPr>
                <w:rFonts w:ascii="宋体" w:hAnsi="宋体"/>
                <w:szCs w:val="21"/>
              </w:rPr>
            </w:pPr>
            <w:r w:rsidRPr="00DA28AB">
              <w:rPr>
                <w:rFonts w:ascii="宋体" w:hAnsi="宋体" w:hint="eastAsia"/>
                <w:szCs w:val="21"/>
              </w:rPr>
              <w:t>1</w:t>
            </w:r>
            <w:r w:rsidRPr="00DA28AB">
              <w:rPr>
                <w:rFonts w:ascii="宋体" w:hAnsi="宋体"/>
                <w:szCs w:val="21"/>
              </w:rPr>
              <w:t>.</w:t>
            </w:r>
            <w:r w:rsidRPr="00DA28AB">
              <w:rPr>
                <w:rFonts w:ascii="宋体" w:hAnsi="宋体" w:hint="eastAsia"/>
                <w:szCs w:val="21"/>
              </w:rPr>
              <w:t>容量：≥5</w:t>
            </w:r>
            <w:r w:rsidRPr="00DA28AB">
              <w:rPr>
                <w:rFonts w:ascii="宋体" w:hAnsi="宋体"/>
                <w:szCs w:val="21"/>
              </w:rPr>
              <w:t>000</w:t>
            </w:r>
            <w:r w:rsidRPr="00DA28AB">
              <w:rPr>
                <w:rFonts w:ascii="宋体" w:hAnsi="宋体" w:hint="eastAsia"/>
                <w:szCs w:val="21"/>
              </w:rPr>
              <w:t>毫安时</w:t>
            </w:r>
          </w:p>
          <w:p w:rsidR="00E63E6C" w:rsidRPr="00DA28AB" w:rsidRDefault="00E63E6C" w:rsidP="00B332E2">
            <w:pPr>
              <w:jc w:val="left"/>
              <w:rPr>
                <w:rFonts w:ascii="宋体" w:hAnsi="宋体"/>
                <w:szCs w:val="21"/>
              </w:rPr>
            </w:pPr>
            <w:r w:rsidRPr="00DA28AB">
              <w:rPr>
                <w:rFonts w:ascii="宋体" w:hAnsi="宋体" w:hint="eastAsia"/>
                <w:szCs w:val="21"/>
              </w:rPr>
              <w:t>2</w:t>
            </w:r>
            <w:r w:rsidRPr="00DA28AB">
              <w:rPr>
                <w:rFonts w:ascii="宋体" w:hAnsi="宋体"/>
                <w:szCs w:val="21"/>
              </w:rPr>
              <w:t>.</w:t>
            </w:r>
            <w:r w:rsidRPr="00DA28AB">
              <w:rPr>
                <w:rFonts w:ascii="宋体" w:hAnsi="宋体" w:hint="eastAsia"/>
                <w:szCs w:val="21"/>
              </w:rPr>
              <w:t>标称电压：≥1</w:t>
            </w:r>
            <w:r w:rsidRPr="00DA28AB">
              <w:rPr>
                <w:rFonts w:ascii="宋体" w:hAnsi="宋体"/>
                <w:szCs w:val="21"/>
              </w:rPr>
              <w:t>5V</w:t>
            </w:r>
          </w:p>
          <w:p w:rsidR="00B332E2" w:rsidRPr="00DA28AB" w:rsidRDefault="00E63E6C" w:rsidP="00E63E6C">
            <w:pPr>
              <w:jc w:val="left"/>
              <w:rPr>
                <w:rFonts w:ascii="宋体" w:hAnsi="宋体"/>
                <w:szCs w:val="21"/>
              </w:rPr>
            </w:pPr>
            <w:r w:rsidRPr="00DA28AB">
              <w:rPr>
                <w:rFonts w:ascii="宋体" w:hAnsi="宋体" w:hint="eastAsia"/>
                <w:szCs w:val="21"/>
              </w:rPr>
              <w:t>3</w:t>
            </w:r>
            <w:r w:rsidRPr="00DA28AB">
              <w:rPr>
                <w:rFonts w:ascii="宋体" w:hAnsi="宋体"/>
                <w:szCs w:val="21"/>
              </w:rPr>
              <w:t>.</w:t>
            </w:r>
            <w:r w:rsidR="00B332E2" w:rsidRPr="00DA28AB">
              <w:rPr>
                <w:rFonts w:ascii="宋体" w:hAnsi="宋体" w:hint="eastAsia"/>
                <w:szCs w:val="21"/>
              </w:rPr>
              <w:t>配置</w:t>
            </w:r>
            <w:r w:rsidR="00742EA1">
              <w:rPr>
                <w:rFonts w:ascii="宋体" w:hAnsi="宋体" w:hint="eastAsia"/>
                <w:szCs w:val="21"/>
              </w:rPr>
              <w:t>三块</w:t>
            </w:r>
            <w:r w:rsidR="00B332E2" w:rsidRPr="00DA28AB">
              <w:rPr>
                <w:rFonts w:ascii="宋体" w:hAnsi="宋体"/>
                <w:szCs w:val="21"/>
              </w:rPr>
              <w:t>电池</w:t>
            </w:r>
          </w:p>
          <w:p w:rsidR="000263DB" w:rsidRPr="00DA28AB" w:rsidRDefault="000263DB" w:rsidP="000263DB">
            <w:pPr>
              <w:jc w:val="left"/>
              <w:rPr>
                <w:rFonts w:ascii="宋体" w:hAnsi="宋体"/>
                <w:szCs w:val="21"/>
              </w:rPr>
            </w:pPr>
            <w:r w:rsidRPr="00DA28AB">
              <w:rPr>
                <w:rFonts w:ascii="宋体" w:hAnsi="宋体" w:hint="eastAsia"/>
                <w:szCs w:val="21"/>
              </w:rPr>
              <w:t>五、遥控器</w:t>
            </w:r>
          </w:p>
          <w:p w:rsidR="0041146B" w:rsidRDefault="00C62336" w:rsidP="00E63E6C">
            <w:pPr>
              <w:jc w:val="left"/>
              <w:rPr>
                <w:rFonts w:ascii="宋体" w:hAnsi="宋体"/>
                <w:szCs w:val="21"/>
              </w:rPr>
            </w:pPr>
            <w:r w:rsidRPr="00DA28AB">
              <w:rPr>
                <w:rFonts w:ascii="宋体" w:hAnsi="宋体" w:hint="eastAsia"/>
                <w:szCs w:val="21"/>
              </w:rPr>
              <w:t>1</w:t>
            </w:r>
            <w:r w:rsidRPr="00DA28AB">
              <w:rPr>
                <w:rFonts w:ascii="宋体" w:hAnsi="宋体"/>
                <w:szCs w:val="21"/>
              </w:rPr>
              <w:t>.</w:t>
            </w:r>
            <w:r w:rsidRPr="00DA28AB">
              <w:rPr>
                <w:rFonts w:ascii="宋体" w:hAnsi="宋体" w:hint="eastAsia"/>
                <w:szCs w:val="21"/>
              </w:rPr>
              <w:t>最长续航时间：≥4小时</w:t>
            </w:r>
          </w:p>
          <w:p w:rsidR="006724CE" w:rsidRPr="006724CE" w:rsidRDefault="006724CE" w:rsidP="00E63E6C">
            <w:pPr>
              <w:jc w:val="left"/>
              <w:rPr>
                <w:rFonts w:ascii="宋体" w:hAnsi="宋体"/>
                <w:szCs w:val="21"/>
              </w:rPr>
            </w:pPr>
            <w:r>
              <w:rPr>
                <w:rFonts w:ascii="宋体" w:hAnsi="宋体"/>
                <w:szCs w:val="21"/>
              </w:rPr>
              <w:t>2.</w:t>
            </w:r>
            <w:r>
              <w:rPr>
                <w:rFonts w:ascii="宋体" w:hAnsi="宋体" w:hint="eastAsia"/>
                <w:szCs w:val="21"/>
              </w:rPr>
              <w:t>自</w:t>
            </w:r>
            <w:proofErr w:type="gramStart"/>
            <w:r>
              <w:rPr>
                <w:rFonts w:ascii="宋体" w:hAnsi="宋体" w:hint="eastAsia"/>
                <w:szCs w:val="21"/>
              </w:rPr>
              <w:t>带显示</w:t>
            </w:r>
            <w:proofErr w:type="gramEnd"/>
            <w:r>
              <w:rPr>
                <w:rFonts w:ascii="宋体" w:hAnsi="宋体"/>
                <w:szCs w:val="21"/>
              </w:rPr>
              <w:t>屏幕</w:t>
            </w:r>
          </w:p>
          <w:p w:rsidR="00C62336" w:rsidRPr="00DA28AB" w:rsidRDefault="006724CE" w:rsidP="00E63E6C">
            <w:pPr>
              <w:jc w:val="left"/>
              <w:rPr>
                <w:rFonts w:ascii="宋体" w:hAnsi="宋体"/>
                <w:szCs w:val="21"/>
              </w:rPr>
            </w:pPr>
            <w:r>
              <w:rPr>
                <w:rFonts w:ascii="宋体" w:hAnsi="宋体" w:hint="eastAsia"/>
                <w:szCs w:val="21"/>
              </w:rPr>
              <w:t>3</w:t>
            </w:r>
            <w:r w:rsidR="00C62336" w:rsidRPr="00DA28AB">
              <w:rPr>
                <w:rFonts w:ascii="宋体" w:hAnsi="宋体"/>
                <w:szCs w:val="21"/>
              </w:rPr>
              <w:t>.</w:t>
            </w:r>
            <w:r w:rsidR="00C62336" w:rsidRPr="00DA28AB">
              <w:rPr>
                <w:rFonts w:ascii="宋体" w:hAnsi="宋体" w:hint="eastAsia"/>
                <w:szCs w:val="21"/>
              </w:rPr>
              <w:t>发射功率：</w:t>
            </w:r>
          </w:p>
          <w:p w:rsidR="00C62336" w:rsidRPr="00DA28AB" w:rsidRDefault="00C62336" w:rsidP="00E63E6C">
            <w:pPr>
              <w:jc w:val="left"/>
              <w:rPr>
                <w:rFonts w:ascii="宋体" w:hAnsi="宋体"/>
                <w:szCs w:val="21"/>
              </w:rPr>
            </w:pPr>
            <w:r w:rsidRPr="00DA28AB">
              <w:rPr>
                <w:rFonts w:ascii="宋体" w:hAnsi="宋体" w:hint="eastAsia"/>
                <w:szCs w:val="21"/>
              </w:rPr>
              <w:t>2.400 GHz 至 2.4835 GHz：</w:t>
            </w:r>
          </w:p>
          <w:p w:rsidR="00C62336" w:rsidRPr="00DA28AB" w:rsidRDefault="00C62336" w:rsidP="00E63E6C">
            <w:pPr>
              <w:jc w:val="left"/>
              <w:rPr>
                <w:rFonts w:ascii="宋体" w:hAnsi="宋体"/>
                <w:szCs w:val="21"/>
              </w:rPr>
            </w:pPr>
            <w:r w:rsidRPr="00DA28AB">
              <w:rPr>
                <w:rFonts w:ascii="宋体" w:hAnsi="宋体" w:hint="eastAsia"/>
                <w:szCs w:val="21"/>
              </w:rPr>
              <w:t>&lt;26 dBm（FCC）</w:t>
            </w:r>
          </w:p>
          <w:p w:rsidR="00C62336" w:rsidRPr="00DA28AB" w:rsidRDefault="00C62336" w:rsidP="00E63E6C">
            <w:pPr>
              <w:jc w:val="left"/>
              <w:rPr>
                <w:rFonts w:ascii="宋体" w:hAnsi="宋体"/>
                <w:szCs w:val="21"/>
              </w:rPr>
            </w:pPr>
            <w:r w:rsidRPr="00DA28AB">
              <w:rPr>
                <w:rFonts w:ascii="宋体" w:hAnsi="宋体" w:hint="eastAsia"/>
                <w:szCs w:val="21"/>
              </w:rPr>
              <w:t>&lt;20 dBm（CE/SRRC/MIC）</w:t>
            </w:r>
          </w:p>
          <w:p w:rsidR="00C62336" w:rsidRPr="00DA28AB" w:rsidRDefault="00C62336" w:rsidP="00E63E6C">
            <w:pPr>
              <w:jc w:val="left"/>
              <w:rPr>
                <w:rFonts w:ascii="宋体" w:hAnsi="宋体"/>
                <w:szCs w:val="21"/>
              </w:rPr>
            </w:pPr>
            <w:r w:rsidRPr="00DA28AB">
              <w:rPr>
                <w:rFonts w:ascii="宋体" w:hAnsi="宋体" w:hint="eastAsia"/>
                <w:szCs w:val="21"/>
              </w:rPr>
              <w:lastRenderedPageBreak/>
              <w:t>5.725 GHz 至 5.850 GHz：</w:t>
            </w:r>
          </w:p>
          <w:p w:rsidR="00C62336" w:rsidRPr="00DA28AB" w:rsidRDefault="00C62336" w:rsidP="00E63E6C">
            <w:pPr>
              <w:jc w:val="left"/>
              <w:rPr>
                <w:rFonts w:ascii="宋体" w:hAnsi="宋体"/>
                <w:szCs w:val="21"/>
              </w:rPr>
            </w:pPr>
            <w:r w:rsidRPr="00DA28AB">
              <w:rPr>
                <w:rFonts w:ascii="宋体" w:hAnsi="宋体" w:hint="eastAsia"/>
                <w:szCs w:val="21"/>
              </w:rPr>
              <w:t>&lt;26 dBm（FCC）</w:t>
            </w:r>
          </w:p>
          <w:p w:rsidR="00C62336" w:rsidRPr="00DA28AB" w:rsidRDefault="00C62336" w:rsidP="00E63E6C">
            <w:pPr>
              <w:jc w:val="left"/>
              <w:rPr>
                <w:rFonts w:ascii="宋体" w:hAnsi="宋体"/>
                <w:szCs w:val="21"/>
              </w:rPr>
            </w:pPr>
            <w:r w:rsidRPr="00DA28AB">
              <w:rPr>
                <w:rFonts w:ascii="宋体" w:hAnsi="宋体" w:hint="eastAsia"/>
                <w:szCs w:val="21"/>
              </w:rPr>
              <w:t>&lt;23 dBm（SRRC）</w:t>
            </w:r>
          </w:p>
          <w:p w:rsidR="00C62336" w:rsidRPr="00DA28AB" w:rsidRDefault="00C62336" w:rsidP="00E63E6C">
            <w:pPr>
              <w:jc w:val="left"/>
              <w:rPr>
                <w:rFonts w:ascii="宋体" w:hAnsi="宋体"/>
                <w:szCs w:val="21"/>
              </w:rPr>
            </w:pPr>
            <w:r w:rsidRPr="00DA28AB">
              <w:rPr>
                <w:rFonts w:ascii="宋体" w:hAnsi="宋体" w:hint="eastAsia"/>
                <w:szCs w:val="21"/>
              </w:rPr>
              <w:t>&lt;14 dBm（CE）</w:t>
            </w:r>
          </w:p>
        </w:tc>
        <w:tc>
          <w:tcPr>
            <w:tcW w:w="2179" w:type="dxa"/>
            <w:vAlign w:val="center"/>
          </w:tcPr>
          <w:p w:rsidR="00B332E2" w:rsidRPr="00DA28AB" w:rsidRDefault="00B332E2" w:rsidP="00B332E2">
            <w:pPr>
              <w:widowControl/>
              <w:jc w:val="center"/>
              <w:rPr>
                <w:rFonts w:ascii="宋体" w:hAnsi="宋体" w:cs="宋体"/>
                <w:kern w:val="0"/>
                <w:szCs w:val="21"/>
              </w:rPr>
            </w:pPr>
            <w:proofErr w:type="gramStart"/>
            <w:r w:rsidRPr="00DA28AB">
              <w:rPr>
                <w:rFonts w:ascii="宋体" w:hAnsi="宋体" w:cs="宋体" w:hint="eastAsia"/>
                <w:kern w:val="0"/>
                <w:szCs w:val="21"/>
              </w:rPr>
              <w:lastRenderedPageBreak/>
              <w:t>苏州创飞智能</w:t>
            </w:r>
            <w:proofErr w:type="gramEnd"/>
            <w:r w:rsidRPr="00DA28AB">
              <w:rPr>
                <w:rFonts w:ascii="宋体" w:hAnsi="宋体" w:cs="宋体" w:hint="eastAsia"/>
                <w:kern w:val="0"/>
                <w:szCs w:val="21"/>
              </w:rPr>
              <w:t>科技</w:t>
            </w:r>
          </w:p>
          <w:p w:rsidR="00B332E2" w:rsidRPr="00DA28AB" w:rsidRDefault="00B332E2" w:rsidP="00B332E2">
            <w:pPr>
              <w:widowControl/>
              <w:jc w:val="center"/>
              <w:rPr>
                <w:rFonts w:ascii="宋体" w:hAnsi="宋体" w:cs="宋体"/>
                <w:kern w:val="0"/>
                <w:szCs w:val="21"/>
              </w:rPr>
            </w:pPr>
            <w:r w:rsidRPr="00DA28AB">
              <w:rPr>
                <w:rFonts w:ascii="宋体" w:hAnsi="宋体" w:cs="宋体" w:hint="eastAsia"/>
                <w:kern w:val="0"/>
                <w:szCs w:val="21"/>
              </w:rPr>
              <w:t>苏州恒井泰信息技术</w:t>
            </w:r>
          </w:p>
          <w:p w:rsidR="00B332E2" w:rsidRPr="00DA28AB" w:rsidRDefault="00B332E2" w:rsidP="00B332E2">
            <w:pPr>
              <w:widowControl/>
              <w:jc w:val="center"/>
              <w:rPr>
                <w:rFonts w:ascii="宋体" w:hAnsi="宋体" w:cs="宋体"/>
                <w:kern w:val="0"/>
                <w:szCs w:val="21"/>
              </w:rPr>
            </w:pPr>
            <w:r w:rsidRPr="00DA28AB">
              <w:rPr>
                <w:rFonts w:ascii="宋体" w:hAnsi="宋体" w:cs="宋体" w:hint="eastAsia"/>
                <w:kern w:val="0"/>
                <w:szCs w:val="21"/>
              </w:rPr>
              <w:t>武汉智</w:t>
            </w:r>
            <w:proofErr w:type="gramStart"/>
            <w:r w:rsidRPr="00DA28AB">
              <w:rPr>
                <w:rFonts w:ascii="宋体" w:hAnsi="宋体" w:cs="宋体" w:hint="eastAsia"/>
                <w:kern w:val="0"/>
                <w:szCs w:val="21"/>
              </w:rPr>
              <w:t>珈</w:t>
            </w:r>
            <w:proofErr w:type="gramEnd"/>
            <w:r w:rsidRPr="00DA28AB">
              <w:rPr>
                <w:rFonts w:ascii="宋体" w:hAnsi="宋体" w:cs="宋体" w:hint="eastAsia"/>
                <w:kern w:val="0"/>
                <w:szCs w:val="21"/>
              </w:rPr>
              <w:t>航空科技</w:t>
            </w:r>
          </w:p>
        </w:tc>
        <w:tc>
          <w:tcPr>
            <w:tcW w:w="708" w:type="dxa"/>
            <w:vAlign w:val="center"/>
          </w:tcPr>
          <w:p w:rsidR="00B332E2" w:rsidRPr="00DA28AB" w:rsidRDefault="00B332E2" w:rsidP="00B332E2">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1</w:t>
            </w:r>
            <w:r w:rsidRPr="00DA28AB">
              <w:rPr>
                <w:rFonts w:ascii="宋体" w:eastAsia="宋体" w:hAnsi="宋体" w:cs="宋体"/>
                <w:sz w:val="21"/>
                <w:szCs w:val="21"/>
              </w:rPr>
              <w:t xml:space="preserve"> </w:t>
            </w:r>
          </w:p>
        </w:tc>
        <w:tc>
          <w:tcPr>
            <w:tcW w:w="709" w:type="dxa"/>
            <w:vAlign w:val="center"/>
          </w:tcPr>
          <w:p w:rsidR="00B332E2" w:rsidRPr="00DA28AB" w:rsidRDefault="00B332E2" w:rsidP="00B332E2">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台</w:t>
            </w:r>
          </w:p>
        </w:tc>
        <w:tc>
          <w:tcPr>
            <w:tcW w:w="1134" w:type="dxa"/>
            <w:vAlign w:val="center"/>
          </w:tcPr>
          <w:p w:rsidR="00B332E2" w:rsidRPr="00DA28AB" w:rsidRDefault="00B332E2" w:rsidP="00B332E2">
            <w:pPr>
              <w:adjustRightInd w:val="0"/>
              <w:snapToGrid w:val="0"/>
              <w:jc w:val="center"/>
              <w:rPr>
                <w:rFonts w:ascii="宋体" w:hAnsi="宋体" w:cs="仿宋"/>
                <w:szCs w:val="21"/>
              </w:rPr>
            </w:pPr>
            <w:r w:rsidRPr="00DA28AB">
              <w:rPr>
                <w:rFonts w:ascii="宋体" w:hAnsi="宋体" w:cs="仿宋" w:hint="eastAsia"/>
                <w:szCs w:val="21"/>
              </w:rPr>
              <w:t>2.3</w:t>
            </w:r>
          </w:p>
        </w:tc>
        <w:tc>
          <w:tcPr>
            <w:tcW w:w="1276" w:type="dxa"/>
            <w:vAlign w:val="center"/>
          </w:tcPr>
          <w:p w:rsidR="00B332E2" w:rsidRPr="00DA28AB" w:rsidRDefault="00B332E2" w:rsidP="00B332E2">
            <w:pPr>
              <w:widowControl/>
              <w:jc w:val="center"/>
              <w:rPr>
                <w:rFonts w:ascii="宋体" w:hAnsi="宋体" w:cs="宋体"/>
                <w:kern w:val="0"/>
                <w:szCs w:val="21"/>
              </w:rPr>
            </w:pPr>
            <w:r w:rsidRPr="00DA28AB">
              <w:rPr>
                <w:rFonts w:ascii="宋体" w:hAnsi="宋体" w:cs="宋体" w:hint="eastAsia"/>
                <w:kern w:val="0"/>
                <w:szCs w:val="21"/>
              </w:rPr>
              <w:t>2</w:t>
            </w:r>
            <w:r w:rsidRPr="00DA28AB">
              <w:rPr>
                <w:rFonts w:ascii="宋体" w:hAnsi="宋体" w:cs="宋体"/>
                <w:kern w:val="0"/>
                <w:szCs w:val="21"/>
              </w:rPr>
              <w:t>.3</w:t>
            </w:r>
          </w:p>
        </w:tc>
      </w:tr>
      <w:tr w:rsidR="00A93675" w:rsidRPr="00DA28AB" w:rsidTr="00217164">
        <w:trPr>
          <w:trHeight w:val="468"/>
          <w:jc w:val="center"/>
        </w:trPr>
        <w:tc>
          <w:tcPr>
            <w:tcW w:w="668" w:type="dxa"/>
            <w:vAlign w:val="center"/>
          </w:tcPr>
          <w:p w:rsidR="00A93675" w:rsidRPr="00DA28AB" w:rsidRDefault="00A93675" w:rsidP="00A93675">
            <w:pPr>
              <w:widowControl/>
              <w:autoSpaceDE w:val="0"/>
              <w:autoSpaceDN w:val="0"/>
              <w:adjustRightInd w:val="0"/>
              <w:snapToGrid w:val="0"/>
              <w:jc w:val="center"/>
              <w:textAlignment w:val="center"/>
              <w:rPr>
                <w:rFonts w:ascii="宋体" w:hAnsi="宋体" w:cs="宋体"/>
                <w:kern w:val="0"/>
                <w:szCs w:val="21"/>
              </w:rPr>
            </w:pPr>
            <w:r w:rsidRPr="00DA28AB">
              <w:rPr>
                <w:rFonts w:ascii="宋体" w:hAnsi="宋体" w:cs="宋体" w:hint="eastAsia"/>
                <w:kern w:val="0"/>
                <w:szCs w:val="21"/>
              </w:rPr>
              <w:lastRenderedPageBreak/>
              <w:t>2</w:t>
            </w:r>
          </w:p>
        </w:tc>
        <w:tc>
          <w:tcPr>
            <w:tcW w:w="1960"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航拍</w:t>
            </w:r>
            <w:r w:rsidRPr="00DA28AB">
              <w:rPr>
                <w:rFonts w:ascii="宋体" w:eastAsia="宋体" w:hAnsi="宋体" w:cs="宋体"/>
                <w:sz w:val="21"/>
                <w:szCs w:val="21"/>
              </w:rPr>
              <w:t>无人机</w:t>
            </w:r>
            <w:r w:rsidRPr="00DA28AB">
              <w:rPr>
                <w:rFonts w:ascii="宋体" w:eastAsia="宋体" w:hAnsi="宋体" w:cs="宋体" w:hint="eastAsia"/>
                <w:sz w:val="21"/>
                <w:szCs w:val="21"/>
              </w:rPr>
              <w:t>（学生</w:t>
            </w:r>
            <w:r w:rsidRPr="00DA28AB">
              <w:rPr>
                <w:rFonts w:ascii="宋体" w:eastAsia="宋体" w:hAnsi="宋体" w:cs="宋体"/>
                <w:sz w:val="21"/>
                <w:szCs w:val="21"/>
              </w:rPr>
              <w:t>机）</w:t>
            </w:r>
          </w:p>
        </w:tc>
        <w:tc>
          <w:tcPr>
            <w:tcW w:w="5820" w:type="dxa"/>
            <w:vAlign w:val="center"/>
          </w:tcPr>
          <w:p w:rsidR="00A93675" w:rsidRPr="00DA28AB" w:rsidRDefault="00E63E6C" w:rsidP="00A93675">
            <w:pPr>
              <w:jc w:val="left"/>
              <w:rPr>
                <w:rFonts w:ascii="宋体" w:hAnsi="宋体"/>
                <w:szCs w:val="21"/>
              </w:rPr>
            </w:pPr>
            <w:r w:rsidRPr="00DA28AB">
              <w:rPr>
                <w:rFonts w:ascii="宋体" w:hAnsi="宋体" w:hint="eastAsia"/>
                <w:szCs w:val="21"/>
              </w:rPr>
              <w:t>一、</w:t>
            </w:r>
            <w:r w:rsidR="00A93675" w:rsidRPr="00DA28AB">
              <w:rPr>
                <w:rFonts w:ascii="宋体" w:hAnsi="宋体" w:hint="eastAsia"/>
                <w:szCs w:val="21"/>
              </w:rPr>
              <w:t>飞行器：</w:t>
            </w:r>
          </w:p>
          <w:p w:rsidR="00A93675" w:rsidRPr="00DA28AB" w:rsidRDefault="00E63E6C" w:rsidP="00A93675">
            <w:pPr>
              <w:jc w:val="left"/>
              <w:rPr>
                <w:rFonts w:ascii="宋体" w:hAnsi="宋体"/>
                <w:szCs w:val="21"/>
              </w:rPr>
            </w:pPr>
            <w:r w:rsidRPr="00DA28AB">
              <w:rPr>
                <w:rFonts w:ascii="宋体" w:hAnsi="宋体" w:hint="eastAsia"/>
                <w:szCs w:val="21"/>
              </w:rPr>
              <w:t>1</w:t>
            </w:r>
            <w:r w:rsidRPr="00DA28AB">
              <w:rPr>
                <w:rFonts w:ascii="宋体" w:hAnsi="宋体"/>
                <w:szCs w:val="21"/>
              </w:rPr>
              <w:t>.</w:t>
            </w:r>
            <w:r w:rsidR="00A93675" w:rsidRPr="00DA28AB">
              <w:rPr>
                <w:rFonts w:ascii="宋体" w:hAnsi="宋体" w:hint="eastAsia"/>
                <w:szCs w:val="21"/>
              </w:rPr>
              <w:t>起飞重量：</w:t>
            </w:r>
            <w:r w:rsidR="00B427D9" w:rsidRPr="00DA28AB">
              <w:rPr>
                <w:rFonts w:ascii="宋体" w:hAnsi="宋体" w:hint="eastAsia"/>
                <w:szCs w:val="21"/>
              </w:rPr>
              <w:t>≥</w:t>
            </w:r>
            <w:r w:rsidR="00A93675" w:rsidRPr="00DA28AB">
              <w:rPr>
                <w:rFonts w:ascii="宋体" w:hAnsi="宋体" w:hint="eastAsia"/>
                <w:szCs w:val="21"/>
              </w:rPr>
              <w:t>2</w:t>
            </w:r>
            <w:r w:rsidR="00B06128">
              <w:rPr>
                <w:rFonts w:ascii="宋体" w:hAnsi="宋体"/>
                <w:szCs w:val="21"/>
              </w:rPr>
              <w:t>4</w:t>
            </w:r>
            <w:r w:rsidR="00B427D9" w:rsidRPr="00DA28AB">
              <w:rPr>
                <w:rFonts w:ascii="宋体" w:hAnsi="宋体"/>
                <w:szCs w:val="21"/>
              </w:rPr>
              <w:t>0</w:t>
            </w:r>
            <w:r w:rsidR="00A93675" w:rsidRPr="00DA28AB">
              <w:rPr>
                <w:rFonts w:ascii="宋体" w:hAnsi="宋体" w:hint="eastAsia"/>
                <w:szCs w:val="21"/>
              </w:rPr>
              <w:t>克</w:t>
            </w:r>
          </w:p>
          <w:p w:rsidR="00A93675" w:rsidRPr="00DA28AB" w:rsidRDefault="00B427D9" w:rsidP="00A93675">
            <w:pPr>
              <w:jc w:val="left"/>
              <w:rPr>
                <w:rFonts w:ascii="宋体" w:hAnsi="宋体"/>
                <w:szCs w:val="21"/>
              </w:rPr>
            </w:pPr>
            <w:r w:rsidRPr="00DA28AB">
              <w:rPr>
                <w:rFonts w:ascii="宋体" w:hAnsi="宋体" w:hint="eastAsia"/>
                <w:szCs w:val="21"/>
              </w:rPr>
              <w:t>2</w:t>
            </w:r>
            <w:r w:rsidRPr="00DA28AB">
              <w:rPr>
                <w:rFonts w:ascii="宋体" w:hAnsi="宋体"/>
                <w:szCs w:val="21"/>
              </w:rPr>
              <w:t>.</w:t>
            </w:r>
            <w:r w:rsidR="00A93675" w:rsidRPr="00DA28AB">
              <w:rPr>
                <w:rFonts w:ascii="宋体" w:hAnsi="宋体" w:hint="eastAsia"/>
                <w:szCs w:val="21"/>
              </w:rPr>
              <w:t>尺寸</w:t>
            </w:r>
            <w:r w:rsidRPr="00DA28AB">
              <w:rPr>
                <w:rFonts w:ascii="宋体" w:hAnsi="宋体" w:hint="eastAsia"/>
                <w:szCs w:val="21"/>
              </w:rPr>
              <w:t>：</w:t>
            </w:r>
          </w:p>
          <w:p w:rsidR="00A93675" w:rsidRPr="00DA28AB" w:rsidRDefault="00A93675" w:rsidP="00A93675">
            <w:pPr>
              <w:jc w:val="left"/>
              <w:rPr>
                <w:rFonts w:ascii="宋体" w:hAnsi="宋体"/>
                <w:szCs w:val="21"/>
              </w:rPr>
            </w:pPr>
            <w:r w:rsidRPr="00DA28AB">
              <w:rPr>
                <w:rFonts w:ascii="宋体" w:hAnsi="宋体" w:hint="eastAsia"/>
                <w:szCs w:val="21"/>
              </w:rPr>
              <w:t>折叠</w:t>
            </w:r>
            <w:r w:rsidR="00B427D9" w:rsidRPr="00DA28AB">
              <w:rPr>
                <w:rFonts w:ascii="宋体" w:hAnsi="宋体" w:hint="eastAsia"/>
                <w:szCs w:val="21"/>
              </w:rPr>
              <w:t>（不带桨）</w:t>
            </w:r>
            <w:r w:rsidRPr="00DA28AB">
              <w:rPr>
                <w:rFonts w:ascii="宋体" w:hAnsi="宋体" w:hint="eastAsia"/>
                <w:szCs w:val="21"/>
              </w:rPr>
              <w:t>：长</w:t>
            </w:r>
            <w:r w:rsidR="00B427D9" w:rsidRPr="00DA28AB">
              <w:rPr>
                <w:rFonts w:ascii="宋体" w:hAnsi="宋体" w:hint="eastAsia"/>
                <w:szCs w:val="21"/>
              </w:rPr>
              <w:t>宽高：≥</w:t>
            </w:r>
            <w:r w:rsidRPr="00DA28AB">
              <w:rPr>
                <w:rFonts w:ascii="宋体" w:hAnsi="宋体" w:hint="eastAsia"/>
                <w:szCs w:val="21"/>
              </w:rPr>
              <w:t>14</w:t>
            </w:r>
            <w:r w:rsidR="00B427D9" w:rsidRPr="00DA28AB">
              <w:rPr>
                <w:rFonts w:ascii="宋体" w:hAnsi="宋体"/>
                <w:szCs w:val="21"/>
              </w:rPr>
              <w:t>5</w:t>
            </w:r>
            <w:r w:rsidRPr="00DA28AB">
              <w:rPr>
                <w:rFonts w:ascii="宋体" w:hAnsi="宋体" w:hint="eastAsia"/>
                <w:szCs w:val="21"/>
              </w:rPr>
              <w:t>毫米</w:t>
            </w:r>
            <w:r w:rsidR="00B427D9" w:rsidRPr="00DA28AB">
              <w:rPr>
                <w:rFonts w:ascii="宋体" w:hAnsi="宋体" w:hint="eastAsia"/>
                <w:szCs w:val="21"/>
              </w:rPr>
              <w:t>*</w:t>
            </w:r>
            <w:r w:rsidRPr="00DA28AB">
              <w:rPr>
                <w:rFonts w:ascii="宋体" w:hAnsi="宋体" w:hint="eastAsia"/>
                <w:szCs w:val="21"/>
              </w:rPr>
              <w:t>90毫米</w:t>
            </w:r>
            <w:r w:rsidR="00B427D9" w:rsidRPr="00DA28AB">
              <w:rPr>
                <w:rFonts w:ascii="宋体" w:hAnsi="宋体" w:hint="eastAsia"/>
                <w:szCs w:val="21"/>
              </w:rPr>
              <w:t>*</w:t>
            </w:r>
            <w:r w:rsidRPr="00DA28AB">
              <w:rPr>
                <w:rFonts w:ascii="宋体" w:hAnsi="宋体" w:hint="eastAsia"/>
                <w:szCs w:val="21"/>
              </w:rPr>
              <w:t>6</w:t>
            </w:r>
            <w:r w:rsidR="00B427D9" w:rsidRPr="00DA28AB">
              <w:rPr>
                <w:rFonts w:ascii="宋体" w:hAnsi="宋体"/>
                <w:szCs w:val="21"/>
              </w:rPr>
              <w:t>0</w:t>
            </w:r>
            <w:r w:rsidRPr="00DA28AB">
              <w:rPr>
                <w:rFonts w:ascii="宋体" w:hAnsi="宋体" w:hint="eastAsia"/>
                <w:szCs w:val="21"/>
              </w:rPr>
              <w:t>毫米</w:t>
            </w:r>
          </w:p>
          <w:p w:rsidR="00A93675" w:rsidRPr="00DA28AB" w:rsidRDefault="00A93675" w:rsidP="00A93675">
            <w:pPr>
              <w:jc w:val="left"/>
              <w:rPr>
                <w:rFonts w:ascii="宋体" w:hAnsi="宋体"/>
                <w:szCs w:val="21"/>
              </w:rPr>
            </w:pPr>
            <w:r w:rsidRPr="00DA28AB">
              <w:rPr>
                <w:rFonts w:ascii="宋体" w:hAnsi="宋体" w:hint="eastAsia"/>
                <w:szCs w:val="21"/>
              </w:rPr>
              <w:t>展开</w:t>
            </w:r>
            <w:r w:rsidR="00B427D9" w:rsidRPr="00DA28AB">
              <w:rPr>
                <w:rFonts w:ascii="宋体" w:hAnsi="宋体" w:hint="eastAsia"/>
                <w:szCs w:val="21"/>
              </w:rPr>
              <w:t>（含桨叶）</w:t>
            </w:r>
            <w:r w:rsidRPr="00DA28AB">
              <w:rPr>
                <w:rFonts w:ascii="宋体" w:hAnsi="宋体" w:hint="eastAsia"/>
                <w:szCs w:val="21"/>
              </w:rPr>
              <w:t>：长</w:t>
            </w:r>
            <w:r w:rsidR="00B427D9" w:rsidRPr="00DA28AB">
              <w:rPr>
                <w:rFonts w:ascii="宋体" w:hAnsi="宋体" w:hint="eastAsia"/>
                <w:szCs w:val="21"/>
              </w:rPr>
              <w:t>宽高：≥2</w:t>
            </w:r>
            <w:r w:rsidR="00B427D9" w:rsidRPr="00DA28AB">
              <w:rPr>
                <w:rFonts w:ascii="宋体" w:hAnsi="宋体"/>
                <w:szCs w:val="21"/>
              </w:rPr>
              <w:t>50</w:t>
            </w:r>
            <w:r w:rsidRPr="00DA28AB">
              <w:rPr>
                <w:rFonts w:ascii="宋体" w:hAnsi="宋体" w:hint="eastAsia"/>
                <w:szCs w:val="21"/>
              </w:rPr>
              <w:t>毫米</w:t>
            </w:r>
            <w:r w:rsidR="00B427D9" w:rsidRPr="00DA28AB">
              <w:rPr>
                <w:rFonts w:ascii="宋体" w:hAnsi="宋体" w:hint="eastAsia"/>
                <w:szCs w:val="21"/>
              </w:rPr>
              <w:t>*</w:t>
            </w:r>
            <w:r w:rsidR="00B427D9" w:rsidRPr="00DA28AB">
              <w:rPr>
                <w:rFonts w:ascii="宋体" w:hAnsi="宋体"/>
                <w:szCs w:val="21"/>
              </w:rPr>
              <w:t>360</w:t>
            </w:r>
            <w:r w:rsidRPr="00DA28AB">
              <w:rPr>
                <w:rFonts w:ascii="宋体" w:hAnsi="宋体" w:hint="eastAsia"/>
                <w:szCs w:val="21"/>
              </w:rPr>
              <w:t>毫米</w:t>
            </w:r>
            <w:r w:rsidR="00B427D9" w:rsidRPr="00DA28AB">
              <w:rPr>
                <w:rFonts w:ascii="宋体" w:hAnsi="宋体" w:hint="eastAsia"/>
                <w:szCs w:val="21"/>
              </w:rPr>
              <w:t>*</w:t>
            </w:r>
            <w:r w:rsidR="00B427D9" w:rsidRPr="00DA28AB">
              <w:rPr>
                <w:rFonts w:ascii="宋体" w:hAnsi="宋体"/>
                <w:szCs w:val="21"/>
              </w:rPr>
              <w:t>70</w:t>
            </w:r>
            <w:r w:rsidRPr="00DA28AB">
              <w:rPr>
                <w:rFonts w:ascii="宋体" w:hAnsi="宋体" w:hint="eastAsia"/>
                <w:szCs w:val="21"/>
              </w:rPr>
              <w:t>毫米</w:t>
            </w:r>
          </w:p>
          <w:p w:rsidR="00A93675" w:rsidRPr="00DA28AB" w:rsidRDefault="005E7856" w:rsidP="00A93675">
            <w:pPr>
              <w:jc w:val="left"/>
              <w:rPr>
                <w:rFonts w:ascii="宋体" w:hAnsi="宋体"/>
                <w:szCs w:val="21"/>
              </w:rPr>
            </w:pPr>
            <w:r w:rsidRPr="00DA28AB">
              <w:rPr>
                <w:rFonts w:ascii="宋体" w:hAnsi="宋体" w:hint="eastAsia"/>
                <w:szCs w:val="21"/>
              </w:rPr>
              <w:t>3</w:t>
            </w:r>
            <w:r w:rsidRPr="00DA28AB">
              <w:rPr>
                <w:rFonts w:ascii="宋体" w:hAnsi="宋体"/>
                <w:szCs w:val="21"/>
              </w:rPr>
              <w:t>.</w:t>
            </w:r>
            <w:r w:rsidR="00A93675" w:rsidRPr="00DA28AB">
              <w:rPr>
                <w:rFonts w:ascii="宋体" w:hAnsi="宋体" w:hint="eastAsia"/>
                <w:szCs w:val="21"/>
              </w:rPr>
              <w:t>最大上升速度：5米/秒</w:t>
            </w:r>
          </w:p>
          <w:p w:rsidR="00A93675" w:rsidRPr="00DA28AB" w:rsidRDefault="005E7856" w:rsidP="005E7856">
            <w:pPr>
              <w:jc w:val="left"/>
              <w:rPr>
                <w:rFonts w:ascii="宋体" w:hAnsi="宋体"/>
                <w:szCs w:val="21"/>
              </w:rPr>
            </w:pPr>
            <w:r w:rsidRPr="00DA28AB">
              <w:rPr>
                <w:rFonts w:ascii="宋体" w:hAnsi="宋体"/>
                <w:szCs w:val="21"/>
              </w:rPr>
              <w:t>4.</w:t>
            </w:r>
            <w:r w:rsidR="00A93675" w:rsidRPr="00DA28AB">
              <w:rPr>
                <w:rFonts w:ascii="宋体" w:hAnsi="宋体" w:hint="eastAsia"/>
                <w:szCs w:val="21"/>
              </w:rPr>
              <w:t>最大下降速度：</w:t>
            </w:r>
            <w:r w:rsidRPr="00DA28AB">
              <w:rPr>
                <w:rFonts w:ascii="宋体" w:hAnsi="宋体" w:hint="eastAsia"/>
                <w:szCs w:val="21"/>
              </w:rPr>
              <w:t>3</w:t>
            </w:r>
            <w:r w:rsidRPr="00DA28AB">
              <w:rPr>
                <w:rFonts w:ascii="宋体" w:hAnsi="宋体"/>
                <w:szCs w:val="21"/>
              </w:rPr>
              <w:t>.5</w:t>
            </w:r>
            <w:r w:rsidR="00A93675" w:rsidRPr="00DA28AB">
              <w:rPr>
                <w:rFonts w:ascii="宋体" w:hAnsi="宋体" w:hint="eastAsia"/>
                <w:szCs w:val="21"/>
              </w:rPr>
              <w:t>米/秒</w:t>
            </w:r>
          </w:p>
          <w:p w:rsidR="00A93675" w:rsidRPr="00DA28AB" w:rsidRDefault="005E7856" w:rsidP="005E7856">
            <w:pPr>
              <w:jc w:val="left"/>
              <w:rPr>
                <w:rFonts w:ascii="宋体" w:hAnsi="宋体"/>
                <w:szCs w:val="21"/>
              </w:rPr>
            </w:pPr>
            <w:r w:rsidRPr="00DA28AB">
              <w:rPr>
                <w:rFonts w:ascii="宋体" w:hAnsi="宋体" w:hint="eastAsia"/>
                <w:szCs w:val="21"/>
              </w:rPr>
              <w:t>5</w:t>
            </w:r>
            <w:r w:rsidRPr="00DA28AB">
              <w:rPr>
                <w:rFonts w:ascii="宋体" w:hAnsi="宋体"/>
                <w:szCs w:val="21"/>
              </w:rPr>
              <w:t>.</w:t>
            </w:r>
            <w:r w:rsidR="00A93675" w:rsidRPr="00DA28AB">
              <w:rPr>
                <w:rFonts w:ascii="宋体" w:hAnsi="宋体" w:hint="eastAsia"/>
                <w:szCs w:val="21"/>
              </w:rPr>
              <w:t>最大水平飞行速度（海平面附近无风情况下）：16 米/秒</w:t>
            </w:r>
          </w:p>
          <w:p w:rsidR="00A93675" w:rsidRPr="00DA28AB" w:rsidRDefault="005E7856" w:rsidP="00A93675">
            <w:pPr>
              <w:jc w:val="left"/>
              <w:rPr>
                <w:rFonts w:ascii="宋体" w:hAnsi="宋体"/>
                <w:szCs w:val="21"/>
              </w:rPr>
            </w:pPr>
            <w:r w:rsidRPr="00DA28AB">
              <w:rPr>
                <w:rFonts w:ascii="宋体" w:hAnsi="宋体" w:hint="eastAsia"/>
                <w:szCs w:val="21"/>
              </w:rPr>
              <w:t>6</w:t>
            </w:r>
            <w:r w:rsidRPr="00DA28AB">
              <w:rPr>
                <w:rFonts w:ascii="宋体" w:hAnsi="宋体"/>
                <w:szCs w:val="21"/>
              </w:rPr>
              <w:t>.</w:t>
            </w:r>
            <w:r w:rsidR="00A93675" w:rsidRPr="00DA28AB">
              <w:rPr>
                <w:rFonts w:ascii="宋体" w:hAnsi="宋体" w:hint="eastAsia"/>
                <w:szCs w:val="21"/>
              </w:rPr>
              <w:t>最大起飞海拔高度：</w:t>
            </w:r>
            <w:r w:rsidRPr="00DA28AB">
              <w:rPr>
                <w:rFonts w:ascii="宋体" w:hAnsi="宋体" w:hint="eastAsia"/>
                <w:szCs w:val="21"/>
              </w:rPr>
              <w:t>≥</w:t>
            </w:r>
            <w:r w:rsidR="00A93675" w:rsidRPr="00DA28AB">
              <w:rPr>
                <w:rFonts w:ascii="宋体" w:hAnsi="宋体" w:hint="eastAsia"/>
                <w:szCs w:val="21"/>
              </w:rPr>
              <w:t>3000米</w:t>
            </w:r>
          </w:p>
          <w:p w:rsidR="00A93675" w:rsidRPr="00DA28AB" w:rsidRDefault="005E7856" w:rsidP="005E7856">
            <w:pPr>
              <w:jc w:val="left"/>
              <w:rPr>
                <w:rFonts w:ascii="宋体" w:hAnsi="宋体"/>
                <w:szCs w:val="21"/>
              </w:rPr>
            </w:pPr>
            <w:r w:rsidRPr="00DA28AB">
              <w:rPr>
                <w:rFonts w:ascii="宋体" w:hAnsi="宋体"/>
                <w:szCs w:val="21"/>
              </w:rPr>
              <w:t>7.</w:t>
            </w:r>
            <w:r w:rsidR="00A93675" w:rsidRPr="00DA28AB">
              <w:rPr>
                <w:rFonts w:ascii="宋体" w:hAnsi="宋体" w:hint="eastAsia"/>
                <w:szCs w:val="21"/>
              </w:rPr>
              <w:t>最长飞行时间：</w:t>
            </w:r>
            <w:r w:rsidRPr="00DA28AB">
              <w:rPr>
                <w:rFonts w:ascii="宋体" w:hAnsi="宋体" w:hint="eastAsia"/>
                <w:szCs w:val="21"/>
              </w:rPr>
              <w:t>≥</w:t>
            </w:r>
            <w:r w:rsidR="00A93675" w:rsidRPr="00DA28AB">
              <w:rPr>
                <w:rFonts w:ascii="宋体" w:hAnsi="宋体" w:hint="eastAsia"/>
                <w:szCs w:val="21"/>
              </w:rPr>
              <w:t>3</w:t>
            </w:r>
            <w:r w:rsidR="00B06128">
              <w:rPr>
                <w:rFonts w:ascii="宋体" w:hAnsi="宋体"/>
                <w:szCs w:val="21"/>
              </w:rPr>
              <w:t>0</w:t>
            </w:r>
            <w:r w:rsidR="00A93675" w:rsidRPr="00DA28AB">
              <w:rPr>
                <w:rFonts w:ascii="宋体" w:hAnsi="宋体" w:hint="eastAsia"/>
                <w:szCs w:val="21"/>
              </w:rPr>
              <w:t>分钟</w:t>
            </w:r>
          </w:p>
          <w:p w:rsidR="00A93675" w:rsidRPr="00DA28AB" w:rsidRDefault="005E7856" w:rsidP="005E7856">
            <w:pPr>
              <w:jc w:val="left"/>
              <w:rPr>
                <w:rFonts w:ascii="宋体" w:hAnsi="宋体"/>
                <w:szCs w:val="21"/>
              </w:rPr>
            </w:pPr>
            <w:r w:rsidRPr="00DA28AB">
              <w:rPr>
                <w:rFonts w:ascii="宋体" w:hAnsi="宋体" w:hint="eastAsia"/>
                <w:szCs w:val="21"/>
              </w:rPr>
              <w:t>8</w:t>
            </w:r>
            <w:r w:rsidRPr="00DA28AB">
              <w:rPr>
                <w:rFonts w:ascii="宋体" w:hAnsi="宋体"/>
                <w:szCs w:val="21"/>
              </w:rPr>
              <w:t>.</w:t>
            </w:r>
            <w:r w:rsidR="00A93675" w:rsidRPr="00DA28AB">
              <w:rPr>
                <w:rFonts w:ascii="宋体" w:hAnsi="宋体" w:hint="eastAsia"/>
                <w:szCs w:val="21"/>
              </w:rPr>
              <w:t>最长悬停时间：</w:t>
            </w:r>
            <w:r w:rsidRPr="00DA28AB">
              <w:rPr>
                <w:rFonts w:ascii="宋体" w:hAnsi="宋体" w:hint="eastAsia"/>
                <w:szCs w:val="21"/>
              </w:rPr>
              <w:t>≥</w:t>
            </w:r>
            <w:r w:rsidR="00A93675" w:rsidRPr="00DA28AB">
              <w:rPr>
                <w:rFonts w:ascii="宋体" w:hAnsi="宋体" w:hint="eastAsia"/>
                <w:szCs w:val="21"/>
              </w:rPr>
              <w:t>30分钟</w:t>
            </w:r>
          </w:p>
          <w:p w:rsidR="00A93675" w:rsidRPr="00DA28AB" w:rsidRDefault="005E7856" w:rsidP="005E7856">
            <w:pPr>
              <w:jc w:val="left"/>
              <w:rPr>
                <w:rFonts w:ascii="宋体" w:hAnsi="宋体"/>
                <w:szCs w:val="21"/>
              </w:rPr>
            </w:pPr>
            <w:r w:rsidRPr="00DA28AB">
              <w:rPr>
                <w:rFonts w:ascii="宋体" w:hAnsi="宋体" w:hint="eastAsia"/>
                <w:szCs w:val="21"/>
              </w:rPr>
              <w:t>9</w:t>
            </w:r>
            <w:r w:rsidRPr="00DA28AB">
              <w:rPr>
                <w:rFonts w:ascii="宋体" w:hAnsi="宋体"/>
                <w:szCs w:val="21"/>
              </w:rPr>
              <w:t>.</w:t>
            </w:r>
            <w:r w:rsidR="00A93675" w:rsidRPr="00DA28AB">
              <w:rPr>
                <w:rFonts w:ascii="宋体" w:hAnsi="宋体" w:hint="eastAsia"/>
                <w:szCs w:val="21"/>
              </w:rPr>
              <w:t>最大续航里程：</w:t>
            </w:r>
            <w:r w:rsidRPr="00DA28AB">
              <w:rPr>
                <w:rFonts w:ascii="宋体" w:hAnsi="宋体" w:hint="eastAsia"/>
                <w:szCs w:val="21"/>
              </w:rPr>
              <w:t>≥</w:t>
            </w:r>
            <w:r w:rsidR="00A93675" w:rsidRPr="00DA28AB">
              <w:rPr>
                <w:rFonts w:ascii="宋体" w:hAnsi="宋体" w:hint="eastAsia"/>
                <w:szCs w:val="21"/>
              </w:rPr>
              <w:t>18公里</w:t>
            </w:r>
          </w:p>
          <w:p w:rsidR="00A93675" w:rsidRPr="00DA28AB" w:rsidRDefault="005E7856" w:rsidP="00A93675">
            <w:pPr>
              <w:jc w:val="left"/>
              <w:rPr>
                <w:rFonts w:ascii="宋体" w:hAnsi="宋体"/>
                <w:szCs w:val="21"/>
              </w:rPr>
            </w:pPr>
            <w:r w:rsidRPr="00DA28AB">
              <w:rPr>
                <w:rFonts w:ascii="宋体" w:hAnsi="宋体" w:hint="eastAsia"/>
                <w:szCs w:val="21"/>
              </w:rPr>
              <w:t>1</w:t>
            </w:r>
            <w:r w:rsidRPr="00DA28AB">
              <w:rPr>
                <w:rFonts w:ascii="宋体" w:hAnsi="宋体"/>
                <w:szCs w:val="21"/>
              </w:rPr>
              <w:t>0.</w:t>
            </w:r>
            <w:r w:rsidR="00A93675" w:rsidRPr="00DA28AB">
              <w:rPr>
                <w:rFonts w:ascii="宋体" w:hAnsi="宋体" w:hint="eastAsia"/>
                <w:szCs w:val="21"/>
              </w:rPr>
              <w:t>最大抗风速度：</w:t>
            </w:r>
            <w:r w:rsidRPr="00DA28AB">
              <w:rPr>
                <w:rFonts w:ascii="宋体" w:hAnsi="宋体" w:hint="eastAsia"/>
                <w:szCs w:val="21"/>
              </w:rPr>
              <w:t>≥</w:t>
            </w:r>
            <w:r w:rsidR="00A93675" w:rsidRPr="00DA28AB">
              <w:rPr>
                <w:rFonts w:ascii="宋体" w:hAnsi="宋体" w:hint="eastAsia"/>
                <w:szCs w:val="21"/>
              </w:rPr>
              <w:t>10米/秒</w:t>
            </w:r>
          </w:p>
          <w:p w:rsidR="00A93675" w:rsidRPr="00DA28AB" w:rsidRDefault="005E7856" w:rsidP="00A93675">
            <w:pPr>
              <w:jc w:val="left"/>
              <w:rPr>
                <w:rFonts w:ascii="宋体" w:hAnsi="宋体"/>
                <w:szCs w:val="21"/>
              </w:rPr>
            </w:pPr>
            <w:r w:rsidRPr="00DA28AB">
              <w:rPr>
                <w:rFonts w:ascii="宋体" w:hAnsi="宋体"/>
                <w:szCs w:val="21"/>
              </w:rPr>
              <w:t>11.</w:t>
            </w:r>
            <w:r w:rsidR="00A93675" w:rsidRPr="00DA28AB">
              <w:rPr>
                <w:rFonts w:ascii="宋体" w:hAnsi="宋体" w:hint="eastAsia"/>
                <w:szCs w:val="21"/>
              </w:rPr>
              <w:t>最大可倾斜角度：40°</w:t>
            </w:r>
          </w:p>
          <w:p w:rsidR="00A93675" w:rsidRPr="00DA28AB" w:rsidRDefault="005E7856" w:rsidP="00A93675">
            <w:pPr>
              <w:jc w:val="left"/>
              <w:rPr>
                <w:rFonts w:ascii="宋体" w:hAnsi="宋体"/>
                <w:szCs w:val="21"/>
              </w:rPr>
            </w:pPr>
            <w:r w:rsidRPr="00DA28AB">
              <w:rPr>
                <w:rFonts w:ascii="宋体" w:hAnsi="宋体" w:hint="eastAsia"/>
                <w:szCs w:val="21"/>
              </w:rPr>
              <w:t>1</w:t>
            </w:r>
            <w:r w:rsidRPr="00DA28AB">
              <w:rPr>
                <w:rFonts w:ascii="宋体" w:hAnsi="宋体"/>
                <w:szCs w:val="21"/>
              </w:rPr>
              <w:t>2.</w:t>
            </w:r>
            <w:r w:rsidR="00A93675" w:rsidRPr="00DA28AB">
              <w:rPr>
                <w:rFonts w:ascii="宋体" w:hAnsi="宋体" w:hint="eastAsia"/>
                <w:szCs w:val="21"/>
              </w:rPr>
              <w:t>工作环境温度：-10℃ 至 40℃</w:t>
            </w:r>
          </w:p>
          <w:p w:rsidR="00A93675" w:rsidRPr="00DA28AB" w:rsidRDefault="005E7856" w:rsidP="00A93675">
            <w:pPr>
              <w:jc w:val="left"/>
              <w:rPr>
                <w:rFonts w:ascii="宋体" w:hAnsi="宋体"/>
                <w:szCs w:val="21"/>
              </w:rPr>
            </w:pPr>
            <w:r w:rsidRPr="00DA28AB">
              <w:rPr>
                <w:rFonts w:ascii="宋体" w:hAnsi="宋体" w:hint="eastAsia"/>
                <w:szCs w:val="21"/>
              </w:rPr>
              <w:t>1</w:t>
            </w:r>
            <w:r w:rsidRPr="00DA28AB">
              <w:rPr>
                <w:rFonts w:ascii="宋体" w:hAnsi="宋体"/>
                <w:szCs w:val="21"/>
              </w:rPr>
              <w:t>3.</w:t>
            </w:r>
            <w:r w:rsidR="00A93675" w:rsidRPr="00DA28AB">
              <w:rPr>
                <w:rFonts w:ascii="宋体" w:hAnsi="宋体" w:hint="eastAsia"/>
                <w:szCs w:val="21"/>
              </w:rPr>
              <w:t>悬停精度：</w:t>
            </w:r>
          </w:p>
          <w:p w:rsidR="00A93675" w:rsidRPr="00DA28AB" w:rsidRDefault="00A93675" w:rsidP="00A93675">
            <w:pPr>
              <w:jc w:val="left"/>
              <w:rPr>
                <w:rFonts w:ascii="宋体" w:hAnsi="宋体"/>
                <w:szCs w:val="21"/>
              </w:rPr>
            </w:pPr>
            <w:r w:rsidRPr="00DA28AB">
              <w:rPr>
                <w:rFonts w:ascii="宋体" w:hAnsi="宋体" w:hint="eastAsia"/>
                <w:szCs w:val="21"/>
              </w:rPr>
              <w:t>垂直：</w:t>
            </w:r>
          </w:p>
          <w:p w:rsidR="00A93675" w:rsidRPr="00DA28AB" w:rsidRDefault="00A93675" w:rsidP="00A93675">
            <w:pPr>
              <w:jc w:val="left"/>
              <w:rPr>
                <w:rFonts w:ascii="宋体" w:hAnsi="宋体"/>
                <w:szCs w:val="21"/>
              </w:rPr>
            </w:pPr>
            <w:r w:rsidRPr="00DA28AB">
              <w:rPr>
                <w:rFonts w:ascii="宋体" w:hAnsi="宋体" w:hint="eastAsia"/>
                <w:szCs w:val="21"/>
              </w:rPr>
              <w:t>±0.1 米（视觉定位正常工作时）</w:t>
            </w:r>
          </w:p>
          <w:p w:rsidR="00A93675" w:rsidRPr="00DA28AB" w:rsidRDefault="00A93675" w:rsidP="00A93675">
            <w:pPr>
              <w:jc w:val="left"/>
              <w:rPr>
                <w:rFonts w:ascii="宋体" w:hAnsi="宋体"/>
                <w:szCs w:val="21"/>
              </w:rPr>
            </w:pPr>
            <w:r w:rsidRPr="00DA28AB">
              <w:rPr>
                <w:rFonts w:ascii="宋体" w:hAnsi="宋体" w:hint="eastAsia"/>
                <w:szCs w:val="21"/>
              </w:rPr>
              <w:t>±0.5 米（GNSS 正常工作时）</w:t>
            </w:r>
          </w:p>
          <w:p w:rsidR="00A93675" w:rsidRPr="00DA28AB" w:rsidRDefault="00A93675" w:rsidP="00A93675">
            <w:pPr>
              <w:jc w:val="left"/>
              <w:rPr>
                <w:rFonts w:ascii="宋体" w:hAnsi="宋体"/>
                <w:szCs w:val="21"/>
              </w:rPr>
            </w:pPr>
            <w:r w:rsidRPr="00DA28AB">
              <w:rPr>
                <w:rFonts w:ascii="宋体" w:hAnsi="宋体" w:hint="eastAsia"/>
                <w:szCs w:val="21"/>
              </w:rPr>
              <w:t>水平：</w:t>
            </w:r>
          </w:p>
          <w:p w:rsidR="00A93675" w:rsidRPr="00DA28AB" w:rsidRDefault="00A93675" w:rsidP="00A93675">
            <w:pPr>
              <w:jc w:val="left"/>
              <w:rPr>
                <w:rFonts w:ascii="宋体" w:hAnsi="宋体"/>
                <w:szCs w:val="21"/>
              </w:rPr>
            </w:pPr>
            <w:r w:rsidRPr="00DA28AB">
              <w:rPr>
                <w:rFonts w:ascii="宋体" w:hAnsi="宋体" w:hint="eastAsia"/>
                <w:szCs w:val="21"/>
              </w:rPr>
              <w:lastRenderedPageBreak/>
              <w:t>±0.3 米（视觉定位正常工作时）</w:t>
            </w:r>
          </w:p>
          <w:p w:rsidR="00A93675" w:rsidRPr="00DA28AB" w:rsidRDefault="00A93675" w:rsidP="00A93675">
            <w:pPr>
              <w:jc w:val="left"/>
              <w:rPr>
                <w:rFonts w:ascii="宋体" w:hAnsi="宋体"/>
                <w:szCs w:val="21"/>
              </w:rPr>
            </w:pPr>
            <w:r w:rsidRPr="00DA28AB">
              <w:rPr>
                <w:rFonts w:ascii="宋体" w:hAnsi="宋体" w:hint="eastAsia"/>
                <w:szCs w:val="21"/>
              </w:rPr>
              <w:t>±0.5 米（高精度定位系统正常工作时）</w:t>
            </w:r>
          </w:p>
          <w:p w:rsidR="00035EBD" w:rsidRPr="00DA28AB" w:rsidRDefault="00035EBD" w:rsidP="00035EBD">
            <w:pPr>
              <w:jc w:val="left"/>
              <w:rPr>
                <w:rFonts w:ascii="宋体" w:hAnsi="宋体"/>
                <w:szCs w:val="21"/>
              </w:rPr>
            </w:pPr>
            <w:r w:rsidRPr="00DA28AB">
              <w:rPr>
                <w:rFonts w:ascii="宋体" w:hAnsi="宋体" w:hint="eastAsia"/>
                <w:szCs w:val="21"/>
              </w:rPr>
              <w:t>二、相机</w:t>
            </w:r>
          </w:p>
          <w:p w:rsidR="00035EBD" w:rsidRPr="00DA28AB" w:rsidRDefault="00035EBD" w:rsidP="00035EBD">
            <w:pPr>
              <w:jc w:val="left"/>
              <w:rPr>
                <w:rFonts w:ascii="宋体" w:hAnsi="宋体"/>
                <w:szCs w:val="21"/>
              </w:rPr>
            </w:pPr>
            <w:r w:rsidRPr="00DA28AB">
              <w:rPr>
                <w:rFonts w:ascii="宋体" w:hAnsi="宋体" w:hint="eastAsia"/>
                <w:szCs w:val="21"/>
              </w:rPr>
              <w:t>1</w:t>
            </w:r>
            <w:r w:rsidRPr="00DA28AB">
              <w:rPr>
                <w:rFonts w:ascii="宋体" w:hAnsi="宋体"/>
                <w:szCs w:val="21"/>
              </w:rPr>
              <w:t>.</w:t>
            </w:r>
            <w:r w:rsidRPr="00DA28AB">
              <w:rPr>
                <w:rFonts w:ascii="宋体" w:hAnsi="宋体" w:hint="eastAsia"/>
                <w:szCs w:val="21"/>
              </w:rPr>
              <w:t>影像传感器</w:t>
            </w:r>
          </w:p>
          <w:p w:rsidR="00035EBD" w:rsidRPr="00DA28AB" w:rsidRDefault="00035EBD" w:rsidP="00035EBD">
            <w:pPr>
              <w:jc w:val="left"/>
              <w:rPr>
                <w:rFonts w:ascii="宋体" w:hAnsi="宋体"/>
                <w:szCs w:val="21"/>
              </w:rPr>
            </w:pPr>
            <w:r w:rsidRPr="00DA28AB">
              <w:rPr>
                <w:rFonts w:ascii="宋体" w:hAnsi="宋体" w:hint="eastAsia"/>
                <w:szCs w:val="21"/>
              </w:rPr>
              <w:t>相机：</w:t>
            </w:r>
            <w:r w:rsidR="000263DB" w:rsidRPr="00DA28AB">
              <w:rPr>
                <w:rFonts w:ascii="宋体" w:hAnsi="宋体"/>
                <w:szCs w:val="21"/>
              </w:rPr>
              <w:t>1</w:t>
            </w:r>
            <w:r w:rsidRPr="00DA28AB">
              <w:rPr>
                <w:rFonts w:ascii="宋体" w:hAnsi="宋体" w:hint="eastAsia"/>
                <w:szCs w:val="21"/>
              </w:rPr>
              <w:t>/</w:t>
            </w:r>
            <w:r w:rsidR="000263DB" w:rsidRPr="00DA28AB">
              <w:rPr>
                <w:rFonts w:ascii="宋体" w:hAnsi="宋体"/>
                <w:szCs w:val="21"/>
              </w:rPr>
              <w:t>1.3</w:t>
            </w:r>
            <w:r w:rsidRPr="00DA28AB">
              <w:rPr>
                <w:rFonts w:ascii="宋体" w:hAnsi="宋体" w:hint="eastAsia"/>
                <w:szCs w:val="21"/>
              </w:rPr>
              <w:t xml:space="preserve"> CMOS，有效像素≥</w:t>
            </w:r>
            <w:r w:rsidR="000263DB" w:rsidRPr="00DA28AB">
              <w:rPr>
                <w:rFonts w:ascii="宋体" w:hAnsi="宋体"/>
                <w:szCs w:val="21"/>
              </w:rPr>
              <w:t>12</w:t>
            </w:r>
            <w:r w:rsidRPr="00DA28AB">
              <w:rPr>
                <w:rFonts w:ascii="宋体" w:hAnsi="宋体" w:hint="eastAsia"/>
                <w:szCs w:val="21"/>
              </w:rPr>
              <w:t>00万</w:t>
            </w:r>
          </w:p>
          <w:p w:rsidR="00035EBD" w:rsidRPr="00DA28AB" w:rsidRDefault="00035EBD" w:rsidP="00035EBD">
            <w:pPr>
              <w:jc w:val="left"/>
              <w:rPr>
                <w:rFonts w:ascii="宋体" w:hAnsi="宋体"/>
                <w:szCs w:val="21"/>
              </w:rPr>
            </w:pPr>
            <w:r w:rsidRPr="00DA28AB">
              <w:rPr>
                <w:rFonts w:ascii="宋体" w:hAnsi="宋体" w:hint="eastAsia"/>
                <w:szCs w:val="21"/>
              </w:rPr>
              <w:t>2</w:t>
            </w:r>
            <w:r w:rsidRPr="00DA28AB">
              <w:rPr>
                <w:rFonts w:ascii="宋体" w:hAnsi="宋体"/>
                <w:szCs w:val="21"/>
              </w:rPr>
              <w:t>.</w:t>
            </w:r>
            <w:r w:rsidRPr="00DA28AB">
              <w:rPr>
                <w:rFonts w:ascii="宋体" w:hAnsi="宋体" w:hint="eastAsia"/>
                <w:szCs w:val="21"/>
              </w:rPr>
              <w:t>镜头</w:t>
            </w:r>
          </w:p>
          <w:p w:rsidR="00035EBD" w:rsidRPr="00DA28AB" w:rsidRDefault="00035EBD" w:rsidP="00035EBD">
            <w:pPr>
              <w:jc w:val="left"/>
              <w:rPr>
                <w:rFonts w:ascii="宋体" w:hAnsi="宋体"/>
                <w:szCs w:val="21"/>
              </w:rPr>
            </w:pPr>
            <w:r w:rsidRPr="00DA28AB">
              <w:rPr>
                <w:rFonts w:ascii="宋体" w:hAnsi="宋体" w:hint="eastAsia"/>
                <w:szCs w:val="21"/>
              </w:rPr>
              <w:t>视角：≥8</w:t>
            </w:r>
            <w:r w:rsidRPr="00DA28AB">
              <w:rPr>
                <w:rFonts w:ascii="宋体" w:hAnsi="宋体"/>
                <w:szCs w:val="21"/>
              </w:rPr>
              <w:t>0</w:t>
            </w:r>
            <w:r w:rsidRPr="00DA28AB">
              <w:rPr>
                <w:rFonts w:ascii="宋体" w:hAnsi="宋体" w:hint="eastAsia"/>
                <w:szCs w:val="21"/>
              </w:rPr>
              <w:t>°</w:t>
            </w:r>
          </w:p>
          <w:p w:rsidR="00035EBD" w:rsidRPr="00DA28AB" w:rsidRDefault="00B06128" w:rsidP="00035EBD">
            <w:pPr>
              <w:jc w:val="left"/>
              <w:rPr>
                <w:rFonts w:ascii="宋体" w:hAnsi="宋体"/>
                <w:szCs w:val="21"/>
              </w:rPr>
            </w:pPr>
            <w:r>
              <w:rPr>
                <w:rFonts w:ascii="宋体" w:hAnsi="宋体" w:hint="eastAsia"/>
                <w:szCs w:val="21"/>
              </w:rPr>
              <w:t>等效焦距：</w:t>
            </w:r>
            <w:r w:rsidR="00035EBD" w:rsidRPr="00DA28AB">
              <w:rPr>
                <w:rFonts w:ascii="宋体" w:hAnsi="宋体" w:hint="eastAsia"/>
                <w:szCs w:val="21"/>
              </w:rPr>
              <w:t>24 mm</w:t>
            </w:r>
          </w:p>
          <w:p w:rsidR="00035EBD" w:rsidRPr="00DA28AB" w:rsidRDefault="00035EBD" w:rsidP="00035EBD">
            <w:pPr>
              <w:jc w:val="left"/>
              <w:rPr>
                <w:rFonts w:ascii="宋体" w:hAnsi="宋体"/>
                <w:szCs w:val="21"/>
              </w:rPr>
            </w:pPr>
            <w:r w:rsidRPr="00DA28AB">
              <w:rPr>
                <w:rFonts w:ascii="宋体" w:hAnsi="宋体" w:hint="eastAsia"/>
                <w:szCs w:val="21"/>
              </w:rPr>
              <w:t>光圈：f/</w:t>
            </w:r>
            <w:r w:rsidR="000263DB" w:rsidRPr="00DA28AB">
              <w:rPr>
                <w:rFonts w:ascii="宋体" w:hAnsi="宋体"/>
                <w:szCs w:val="21"/>
              </w:rPr>
              <w:t>1.7</w:t>
            </w:r>
          </w:p>
          <w:p w:rsidR="00035EBD" w:rsidRPr="00DA28AB" w:rsidRDefault="00035EBD" w:rsidP="00035EBD">
            <w:pPr>
              <w:jc w:val="left"/>
              <w:rPr>
                <w:rFonts w:ascii="宋体" w:hAnsi="宋体"/>
                <w:szCs w:val="21"/>
              </w:rPr>
            </w:pPr>
            <w:r w:rsidRPr="00DA28AB">
              <w:rPr>
                <w:rFonts w:ascii="宋体" w:hAnsi="宋体" w:hint="eastAsia"/>
                <w:szCs w:val="21"/>
              </w:rPr>
              <w:t>对焦点：</w:t>
            </w:r>
            <w:r w:rsidR="00B06128" w:rsidRPr="00DA28AB">
              <w:rPr>
                <w:rFonts w:ascii="宋体" w:hAnsi="宋体" w:hint="eastAsia"/>
                <w:szCs w:val="21"/>
              </w:rPr>
              <w:t>≥</w:t>
            </w:r>
            <w:r w:rsidRPr="00DA28AB">
              <w:rPr>
                <w:rFonts w:ascii="宋体" w:hAnsi="宋体" w:hint="eastAsia"/>
                <w:szCs w:val="21"/>
              </w:rPr>
              <w:t>1 米</w:t>
            </w:r>
          </w:p>
          <w:p w:rsidR="00035EBD" w:rsidRPr="00DA28AB" w:rsidRDefault="00035EBD" w:rsidP="00035EBD">
            <w:pPr>
              <w:jc w:val="left"/>
              <w:rPr>
                <w:rFonts w:ascii="宋体" w:hAnsi="宋体"/>
                <w:szCs w:val="21"/>
              </w:rPr>
            </w:pPr>
            <w:r w:rsidRPr="00DA28AB">
              <w:rPr>
                <w:rFonts w:ascii="宋体" w:hAnsi="宋体"/>
                <w:szCs w:val="21"/>
              </w:rPr>
              <w:t>3.</w:t>
            </w:r>
            <w:r w:rsidRPr="00DA28AB">
              <w:rPr>
                <w:rFonts w:ascii="宋体" w:hAnsi="宋体" w:hint="eastAsia"/>
                <w:szCs w:val="21"/>
              </w:rPr>
              <w:t>ISO 范围</w:t>
            </w:r>
          </w:p>
          <w:p w:rsidR="00035EBD" w:rsidRPr="00DA28AB" w:rsidRDefault="00035EBD" w:rsidP="000263DB">
            <w:pPr>
              <w:jc w:val="left"/>
              <w:rPr>
                <w:rFonts w:ascii="宋体" w:hAnsi="宋体"/>
                <w:szCs w:val="21"/>
              </w:rPr>
            </w:pPr>
            <w:r w:rsidRPr="00DA28AB">
              <w:rPr>
                <w:rFonts w:ascii="宋体" w:hAnsi="宋体" w:hint="eastAsia"/>
                <w:szCs w:val="21"/>
              </w:rPr>
              <w:t xml:space="preserve">视频：100 至 </w:t>
            </w:r>
            <w:r w:rsidR="000263DB" w:rsidRPr="00DA28AB">
              <w:rPr>
                <w:rFonts w:ascii="宋体" w:hAnsi="宋体"/>
                <w:szCs w:val="21"/>
              </w:rPr>
              <w:t>3200</w:t>
            </w:r>
          </w:p>
          <w:p w:rsidR="00035EBD" w:rsidRPr="00DA28AB" w:rsidRDefault="00035EBD" w:rsidP="00035EBD">
            <w:pPr>
              <w:jc w:val="left"/>
              <w:rPr>
                <w:rFonts w:ascii="宋体" w:hAnsi="宋体"/>
                <w:szCs w:val="21"/>
              </w:rPr>
            </w:pPr>
            <w:r w:rsidRPr="00DA28AB">
              <w:rPr>
                <w:rFonts w:ascii="宋体" w:hAnsi="宋体" w:hint="eastAsia"/>
                <w:szCs w:val="21"/>
              </w:rPr>
              <w:t xml:space="preserve">照片：100 至 </w:t>
            </w:r>
            <w:r w:rsidR="000263DB" w:rsidRPr="00DA28AB">
              <w:rPr>
                <w:rFonts w:ascii="宋体" w:hAnsi="宋体"/>
                <w:szCs w:val="21"/>
              </w:rPr>
              <w:t>32</w:t>
            </w:r>
            <w:r w:rsidRPr="00DA28AB">
              <w:rPr>
                <w:rFonts w:ascii="宋体" w:hAnsi="宋体" w:hint="eastAsia"/>
                <w:szCs w:val="21"/>
              </w:rPr>
              <w:t>00</w:t>
            </w:r>
          </w:p>
          <w:p w:rsidR="00035EBD" w:rsidRPr="00DA28AB" w:rsidRDefault="00035EBD" w:rsidP="00035EBD">
            <w:pPr>
              <w:jc w:val="left"/>
              <w:rPr>
                <w:rFonts w:ascii="宋体" w:hAnsi="宋体"/>
                <w:szCs w:val="21"/>
              </w:rPr>
            </w:pPr>
            <w:r w:rsidRPr="00DA28AB">
              <w:rPr>
                <w:rFonts w:ascii="宋体" w:hAnsi="宋体" w:hint="eastAsia"/>
                <w:szCs w:val="21"/>
              </w:rPr>
              <w:t>4</w:t>
            </w:r>
            <w:r w:rsidRPr="00DA28AB">
              <w:rPr>
                <w:rFonts w:ascii="宋体" w:hAnsi="宋体"/>
                <w:szCs w:val="21"/>
              </w:rPr>
              <w:t>.</w:t>
            </w:r>
            <w:r w:rsidRPr="00DA28AB">
              <w:rPr>
                <w:rFonts w:ascii="宋体" w:hAnsi="宋体" w:hint="eastAsia"/>
                <w:szCs w:val="21"/>
              </w:rPr>
              <w:t>快门速度：</w:t>
            </w:r>
          </w:p>
          <w:p w:rsidR="00035EBD" w:rsidRPr="00DA28AB" w:rsidRDefault="00035EBD" w:rsidP="00035EBD">
            <w:pPr>
              <w:jc w:val="left"/>
              <w:rPr>
                <w:rFonts w:ascii="宋体" w:hAnsi="宋体"/>
                <w:szCs w:val="21"/>
              </w:rPr>
            </w:pPr>
            <w:r w:rsidRPr="00DA28AB">
              <w:rPr>
                <w:rFonts w:ascii="宋体" w:hAnsi="宋体" w:hint="eastAsia"/>
                <w:szCs w:val="21"/>
              </w:rPr>
              <w:t>电子快门：</w:t>
            </w:r>
            <w:r w:rsidR="000263DB" w:rsidRPr="00DA28AB">
              <w:rPr>
                <w:rFonts w:ascii="宋体" w:hAnsi="宋体"/>
                <w:szCs w:val="21"/>
              </w:rPr>
              <w:t>2</w:t>
            </w:r>
            <w:r w:rsidRPr="00DA28AB">
              <w:rPr>
                <w:rFonts w:ascii="宋体" w:hAnsi="宋体" w:hint="eastAsia"/>
                <w:szCs w:val="21"/>
              </w:rPr>
              <w:t>秒至 1/8000 秒</w:t>
            </w:r>
          </w:p>
          <w:p w:rsidR="00035EBD" w:rsidRPr="00DA28AB" w:rsidRDefault="00035EBD" w:rsidP="00035EBD">
            <w:pPr>
              <w:jc w:val="left"/>
              <w:rPr>
                <w:rFonts w:ascii="宋体" w:hAnsi="宋体"/>
                <w:szCs w:val="21"/>
              </w:rPr>
            </w:pPr>
            <w:r w:rsidRPr="00DA28AB">
              <w:rPr>
                <w:rFonts w:ascii="宋体" w:hAnsi="宋体" w:hint="eastAsia"/>
                <w:szCs w:val="21"/>
              </w:rPr>
              <w:t>5</w:t>
            </w:r>
            <w:r w:rsidRPr="00DA28AB">
              <w:rPr>
                <w:rFonts w:ascii="宋体" w:hAnsi="宋体"/>
                <w:szCs w:val="21"/>
              </w:rPr>
              <w:t>.</w:t>
            </w:r>
            <w:r w:rsidRPr="00DA28AB">
              <w:rPr>
                <w:rFonts w:ascii="宋体" w:hAnsi="宋体" w:hint="eastAsia"/>
                <w:szCs w:val="21"/>
              </w:rPr>
              <w:t>最大照片尺寸</w:t>
            </w:r>
            <w:r w:rsidR="000263DB" w:rsidRPr="00DA28AB">
              <w:rPr>
                <w:rFonts w:ascii="宋体" w:hAnsi="宋体" w:hint="eastAsia"/>
                <w:szCs w:val="21"/>
              </w:rPr>
              <w:t>：</w:t>
            </w:r>
            <w:r w:rsidRPr="00DA28AB">
              <w:rPr>
                <w:rFonts w:ascii="宋体" w:hAnsi="宋体" w:hint="eastAsia"/>
                <w:szCs w:val="21"/>
              </w:rPr>
              <w:t>4000×3000</w:t>
            </w:r>
          </w:p>
          <w:p w:rsidR="00035EBD" w:rsidRPr="00DA28AB" w:rsidRDefault="00035EBD" w:rsidP="00035EBD">
            <w:pPr>
              <w:jc w:val="left"/>
              <w:rPr>
                <w:rFonts w:ascii="宋体" w:hAnsi="宋体"/>
                <w:szCs w:val="21"/>
              </w:rPr>
            </w:pPr>
            <w:r w:rsidRPr="00DA28AB">
              <w:rPr>
                <w:rFonts w:ascii="宋体" w:hAnsi="宋体" w:hint="eastAsia"/>
                <w:szCs w:val="21"/>
              </w:rPr>
              <w:t>6</w:t>
            </w:r>
            <w:r w:rsidRPr="00DA28AB">
              <w:rPr>
                <w:rFonts w:ascii="宋体" w:hAnsi="宋体"/>
                <w:szCs w:val="21"/>
              </w:rPr>
              <w:t>.</w:t>
            </w:r>
            <w:r w:rsidRPr="00DA28AB">
              <w:rPr>
                <w:rFonts w:ascii="宋体" w:hAnsi="宋体" w:hint="eastAsia"/>
                <w:szCs w:val="21"/>
              </w:rPr>
              <w:t>照片拍摄模式及参数</w:t>
            </w:r>
          </w:p>
          <w:p w:rsidR="00035EBD" w:rsidRPr="00DA28AB" w:rsidRDefault="00035EBD" w:rsidP="00035EBD">
            <w:pPr>
              <w:jc w:val="left"/>
              <w:rPr>
                <w:rFonts w:ascii="宋体" w:hAnsi="宋体"/>
                <w:szCs w:val="21"/>
              </w:rPr>
            </w:pPr>
            <w:r w:rsidRPr="00DA28AB">
              <w:rPr>
                <w:rFonts w:ascii="宋体" w:hAnsi="宋体" w:hint="eastAsia"/>
                <w:szCs w:val="21"/>
              </w:rPr>
              <w:t>单张拍摄：</w:t>
            </w:r>
            <w:r w:rsidR="000263DB" w:rsidRPr="00DA28AB">
              <w:rPr>
                <w:rFonts w:ascii="宋体" w:hAnsi="宋体"/>
                <w:szCs w:val="21"/>
              </w:rPr>
              <w:t>12</w:t>
            </w:r>
            <w:r w:rsidRPr="00DA28AB">
              <w:rPr>
                <w:rFonts w:ascii="宋体" w:hAnsi="宋体" w:hint="eastAsia"/>
                <w:szCs w:val="21"/>
              </w:rPr>
              <w:t xml:space="preserve">00 </w:t>
            </w:r>
            <w:proofErr w:type="gramStart"/>
            <w:r w:rsidRPr="00DA28AB">
              <w:rPr>
                <w:rFonts w:ascii="宋体" w:hAnsi="宋体" w:hint="eastAsia"/>
                <w:szCs w:val="21"/>
              </w:rPr>
              <w:t>万像</w:t>
            </w:r>
            <w:proofErr w:type="gramEnd"/>
            <w:r w:rsidRPr="00DA28AB">
              <w:rPr>
                <w:rFonts w:ascii="宋体" w:hAnsi="宋体" w:hint="eastAsia"/>
                <w:szCs w:val="21"/>
              </w:rPr>
              <w:t>素</w:t>
            </w:r>
          </w:p>
          <w:p w:rsidR="00035EBD" w:rsidRPr="00DA28AB" w:rsidRDefault="00035EBD" w:rsidP="000263DB">
            <w:pPr>
              <w:jc w:val="left"/>
              <w:rPr>
                <w:rFonts w:ascii="宋体" w:hAnsi="宋体"/>
                <w:szCs w:val="21"/>
              </w:rPr>
            </w:pPr>
            <w:r w:rsidRPr="00DA28AB">
              <w:rPr>
                <w:rFonts w:ascii="宋体" w:hAnsi="宋体" w:hint="eastAsia"/>
                <w:szCs w:val="21"/>
              </w:rPr>
              <w:t>定时拍摄：</w:t>
            </w:r>
            <w:r w:rsidR="000263DB" w:rsidRPr="00DA28AB">
              <w:rPr>
                <w:rFonts w:ascii="宋体" w:hAnsi="宋体"/>
                <w:szCs w:val="21"/>
              </w:rPr>
              <w:t>12</w:t>
            </w:r>
            <w:r w:rsidRPr="00DA28AB">
              <w:rPr>
                <w:rFonts w:ascii="宋体" w:hAnsi="宋体" w:hint="eastAsia"/>
                <w:szCs w:val="21"/>
              </w:rPr>
              <w:t xml:space="preserve">00 </w:t>
            </w:r>
            <w:proofErr w:type="gramStart"/>
            <w:r w:rsidRPr="00DA28AB">
              <w:rPr>
                <w:rFonts w:ascii="宋体" w:hAnsi="宋体" w:hint="eastAsia"/>
                <w:szCs w:val="21"/>
              </w:rPr>
              <w:t>万像</w:t>
            </w:r>
            <w:proofErr w:type="gramEnd"/>
            <w:r w:rsidRPr="00DA28AB">
              <w:rPr>
                <w:rFonts w:ascii="宋体" w:hAnsi="宋体" w:hint="eastAsia"/>
                <w:szCs w:val="21"/>
              </w:rPr>
              <w:t>素</w:t>
            </w:r>
          </w:p>
          <w:p w:rsidR="00035EBD" w:rsidRPr="00DA28AB" w:rsidRDefault="00035EBD" w:rsidP="00035EBD">
            <w:pPr>
              <w:jc w:val="left"/>
              <w:rPr>
                <w:rFonts w:ascii="宋体" w:hAnsi="宋体"/>
                <w:szCs w:val="21"/>
              </w:rPr>
            </w:pPr>
            <w:r w:rsidRPr="00DA28AB">
              <w:rPr>
                <w:rFonts w:ascii="宋体" w:hAnsi="宋体" w:hint="eastAsia"/>
                <w:szCs w:val="21"/>
              </w:rPr>
              <w:t>7</w:t>
            </w:r>
            <w:r w:rsidRPr="00DA28AB">
              <w:rPr>
                <w:rFonts w:ascii="宋体" w:hAnsi="宋体"/>
                <w:szCs w:val="21"/>
              </w:rPr>
              <w:t>.</w:t>
            </w:r>
            <w:r w:rsidRPr="00DA28AB">
              <w:rPr>
                <w:rFonts w:ascii="宋体" w:hAnsi="宋体" w:hint="eastAsia"/>
                <w:szCs w:val="21"/>
              </w:rPr>
              <w:t>图片格式</w:t>
            </w:r>
          </w:p>
          <w:p w:rsidR="00035EBD" w:rsidRPr="00DA28AB" w:rsidRDefault="00035EBD" w:rsidP="00035EBD">
            <w:pPr>
              <w:jc w:val="left"/>
              <w:rPr>
                <w:rFonts w:ascii="宋体" w:hAnsi="宋体"/>
                <w:szCs w:val="21"/>
              </w:rPr>
            </w:pPr>
            <w:r w:rsidRPr="00DA28AB">
              <w:rPr>
                <w:rFonts w:ascii="宋体" w:hAnsi="宋体" w:hint="eastAsia"/>
                <w:szCs w:val="21"/>
              </w:rPr>
              <w:t>JPEG/DNG（RAW）</w:t>
            </w:r>
          </w:p>
          <w:p w:rsidR="00035EBD" w:rsidRPr="00DA28AB" w:rsidRDefault="00035EBD" w:rsidP="00035EBD">
            <w:pPr>
              <w:jc w:val="left"/>
              <w:rPr>
                <w:rFonts w:ascii="宋体" w:hAnsi="宋体"/>
                <w:szCs w:val="21"/>
              </w:rPr>
            </w:pPr>
            <w:r w:rsidRPr="00DA28AB">
              <w:rPr>
                <w:rFonts w:ascii="宋体" w:hAnsi="宋体" w:hint="eastAsia"/>
                <w:szCs w:val="21"/>
              </w:rPr>
              <w:t>8</w:t>
            </w:r>
            <w:r w:rsidRPr="00DA28AB">
              <w:rPr>
                <w:rFonts w:ascii="宋体" w:hAnsi="宋体"/>
                <w:szCs w:val="21"/>
              </w:rPr>
              <w:t>.</w:t>
            </w:r>
            <w:r w:rsidRPr="00DA28AB">
              <w:rPr>
                <w:rFonts w:ascii="宋体" w:hAnsi="宋体" w:hint="eastAsia"/>
                <w:szCs w:val="21"/>
              </w:rPr>
              <w:t>视频格式</w:t>
            </w:r>
            <w:r w:rsidR="000263DB" w:rsidRPr="00DA28AB">
              <w:rPr>
                <w:rFonts w:ascii="宋体" w:hAnsi="宋体" w:hint="eastAsia"/>
                <w:szCs w:val="21"/>
              </w:rPr>
              <w:t>：</w:t>
            </w:r>
            <w:r w:rsidRPr="00DA28AB">
              <w:rPr>
                <w:rFonts w:ascii="宋体" w:hAnsi="宋体" w:hint="eastAsia"/>
                <w:szCs w:val="21"/>
              </w:rPr>
              <w:t>MP4（H.264）</w:t>
            </w:r>
          </w:p>
          <w:p w:rsidR="00035EBD" w:rsidRPr="00DA28AB" w:rsidRDefault="000263DB" w:rsidP="000263DB">
            <w:pPr>
              <w:jc w:val="left"/>
              <w:rPr>
                <w:rFonts w:ascii="宋体" w:hAnsi="宋体"/>
                <w:szCs w:val="21"/>
              </w:rPr>
            </w:pPr>
            <w:r w:rsidRPr="00DA28AB">
              <w:rPr>
                <w:rFonts w:ascii="宋体" w:hAnsi="宋体"/>
                <w:szCs w:val="21"/>
              </w:rPr>
              <w:t>9</w:t>
            </w:r>
            <w:r w:rsidR="00035EBD" w:rsidRPr="00DA28AB">
              <w:rPr>
                <w:rFonts w:ascii="宋体" w:hAnsi="宋体"/>
                <w:szCs w:val="21"/>
              </w:rPr>
              <w:t>.</w:t>
            </w:r>
            <w:r w:rsidR="00035EBD" w:rsidRPr="00DA28AB">
              <w:rPr>
                <w:rFonts w:ascii="宋体" w:hAnsi="宋体" w:hint="eastAsia"/>
                <w:szCs w:val="21"/>
              </w:rPr>
              <w:t>数字变焦</w:t>
            </w:r>
            <w:r w:rsidRPr="00DA28AB">
              <w:rPr>
                <w:rFonts w:ascii="宋体" w:hAnsi="宋体" w:hint="eastAsia"/>
                <w:szCs w:val="21"/>
              </w:rPr>
              <w:t>：≥2</w:t>
            </w:r>
            <w:r w:rsidR="00035EBD" w:rsidRPr="00DA28AB">
              <w:rPr>
                <w:rFonts w:ascii="宋体" w:hAnsi="宋体" w:hint="eastAsia"/>
                <w:szCs w:val="21"/>
              </w:rPr>
              <w:t>倍</w:t>
            </w:r>
          </w:p>
          <w:p w:rsidR="00A93675" w:rsidRPr="00DA28AB" w:rsidRDefault="00035EBD" w:rsidP="00A93675">
            <w:pPr>
              <w:jc w:val="left"/>
              <w:rPr>
                <w:rFonts w:ascii="宋体" w:hAnsi="宋体"/>
                <w:szCs w:val="21"/>
              </w:rPr>
            </w:pPr>
            <w:r w:rsidRPr="00DA28AB">
              <w:rPr>
                <w:rFonts w:ascii="宋体" w:hAnsi="宋体" w:hint="eastAsia"/>
                <w:szCs w:val="21"/>
              </w:rPr>
              <w:t>三、</w:t>
            </w:r>
            <w:r w:rsidR="00A93675" w:rsidRPr="00DA28AB">
              <w:rPr>
                <w:rFonts w:ascii="宋体" w:hAnsi="宋体" w:hint="eastAsia"/>
                <w:szCs w:val="21"/>
              </w:rPr>
              <w:t>云台：</w:t>
            </w:r>
          </w:p>
          <w:p w:rsidR="00A93675" w:rsidRPr="00DA28AB" w:rsidRDefault="000263DB" w:rsidP="00A93675">
            <w:pPr>
              <w:jc w:val="left"/>
              <w:rPr>
                <w:rFonts w:ascii="宋体" w:hAnsi="宋体"/>
                <w:szCs w:val="21"/>
              </w:rPr>
            </w:pPr>
            <w:r w:rsidRPr="00DA28AB">
              <w:rPr>
                <w:rFonts w:ascii="宋体" w:hAnsi="宋体" w:hint="eastAsia"/>
                <w:szCs w:val="21"/>
              </w:rPr>
              <w:lastRenderedPageBreak/>
              <w:t>1</w:t>
            </w:r>
            <w:r w:rsidRPr="00DA28AB">
              <w:rPr>
                <w:rFonts w:ascii="宋体" w:hAnsi="宋体"/>
                <w:szCs w:val="21"/>
              </w:rPr>
              <w:t>.</w:t>
            </w:r>
            <w:r w:rsidR="00A93675" w:rsidRPr="00DA28AB">
              <w:rPr>
                <w:rFonts w:ascii="宋体" w:hAnsi="宋体" w:hint="eastAsia"/>
                <w:szCs w:val="21"/>
              </w:rPr>
              <w:t>结构设计范围：</w:t>
            </w:r>
          </w:p>
          <w:p w:rsidR="00A93675" w:rsidRPr="00DA28AB" w:rsidRDefault="00A93675" w:rsidP="00A93675">
            <w:pPr>
              <w:jc w:val="left"/>
              <w:rPr>
                <w:rFonts w:ascii="宋体" w:hAnsi="宋体"/>
                <w:szCs w:val="21"/>
              </w:rPr>
            </w:pPr>
            <w:r w:rsidRPr="00DA28AB">
              <w:rPr>
                <w:rFonts w:ascii="宋体" w:hAnsi="宋体" w:hint="eastAsia"/>
                <w:szCs w:val="21"/>
              </w:rPr>
              <w:t>俯仰：-135°至 80°</w:t>
            </w:r>
          </w:p>
          <w:p w:rsidR="00A93675" w:rsidRPr="00DA28AB" w:rsidRDefault="00A93675" w:rsidP="00A93675">
            <w:pPr>
              <w:jc w:val="left"/>
              <w:rPr>
                <w:rFonts w:ascii="宋体" w:hAnsi="宋体"/>
                <w:szCs w:val="21"/>
              </w:rPr>
            </w:pPr>
            <w:r w:rsidRPr="00DA28AB">
              <w:rPr>
                <w:rFonts w:ascii="宋体" w:hAnsi="宋体" w:hint="eastAsia"/>
                <w:szCs w:val="21"/>
              </w:rPr>
              <w:t>横滚：-135°至 45°</w:t>
            </w:r>
          </w:p>
          <w:p w:rsidR="00A93675" w:rsidRPr="00DA28AB" w:rsidRDefault="00A93675" w:rsidP="00A93675">
            <w:pPr>
              <w:jc w:val="left"/>
              <w:rPr>
                <w:rFonts w:ascii="宋体" w:hAnsi="宋体"/>
                <w:szCs w:val="21"/>
              </w:rPr>
            </w:pPr>
            <w:r w:rsidRPr="00DA28AB">
              <w:rPr>
                <w:rFonts w:ascii="宋体" w:hAnsi="宋体" w:hint="eastAsia"/>
                <w:szCs w:val="21"/>
              </w:rPr>
              <w:t>平移：-30°至 30°</w:t>
            </w:r>
          </w:p>
          <w:p w:rsidR="00A93675" w:rsidRPr="00DA28AB" w:rsidRDefault="000263DB" w:rsidP="00A93675">
            <w:pPr>
              <w:jc w:val="left"/>
              <w:rPr>
                <w:rFonts w:ascii="宋体" w:hAnsi="宋体"/>
                <w:szCs w:val="21"/>
              </w:rPr>
            </w:pPr>
            <w:r w:rsidRPr="00DA28AB">
              <w:rPr>
                <w:rFonts w:ascii="宋体" w:hAnsi="宋体" w:hint="eastAsia"/>
                <w:szCs w:val="21"/>
              </w:rPr>
              <w:t>2</w:t>
            </w:r>
            <w:r w:rsidRPr="00DA28AB">
              <w:rPr>
                <w:rFonts w:ascii="宋体" w:hAnsi="宋体"/>
                <w:szCs w:val="21"/>
              </w:rPr>
              <w:t>.</w:t>
            </w:r>
            <w:r w:rsidR="00A93675" w:rsidRPr="00DA28AB">
              <w:rPr>
                <w:rFonts w:ascii="宋体" w:hAnsi="宋体" w:hint="eastAsia"/>
                <w:szCs w:val="21"/>
              </w:rPr>
              <w:t>可控转动范围：</w:t>
            </w:r>
          </w:p>
          <w:p w:rsidR="00A93675" w:rsidRPr="00DA28AB" w:rsidRDefault="00A93675" w:rsidP="00A93675">
            <w:pPr>
              <w:jc w:val="left"/>
              <w:rPr>
                <w:rFonts w:ascii="宋体" w:hAnsi="宋体"/>
                <w:szCs w:val="21"/>
              </w:rPr>
            </w:pPr>
            <w:r w:rsidRPr="00DA28AB">
              <w:rPr>
                <w:rFonts w:ascii="宋体" w:hAnsi="宋体" w:hint="eastAsia"/>
                <w:szCs w:val="21"/>
              </w:rPr>
              <w:t>俯仰：-90°至 60°</w:t>
            </w:r>
          </w:p>
          <w:p w:rsidR="00A93675" w:rsidRPr="00DA28AB" w:rsidRDefault="00A93675" w:rsidP="00A93675">
            <w:pPr>
              <w:jc w:val="left"/>
              <w:rPr>
                <w:rFonts w:ascii="宋体" w:hAnsi="宋体"/>
                <w:szCs w:val="21"/>
              </w:rPr>
            </w:pPr>
            <w:r w:rsidRPr="00DA28AB">
              <w:rPr>
                <w:rFonts w:ascii="宋体" w:hAnsi="宋体" w:hint="eastAsia"/>
                <w:szCs w:val="21"/>
              </w:rPr>
              <w:t>横滚：-90°或 0°</w:t>
            </w:r>
          </w:p>
          <w:p w:rsidR="00A93675" w:rsidRPr="00DA28AB" w:rsidRDefault="000263DB" w:rsidP="00A93675">
            <w:pPr>
              <w:jc w:val="left"/>
              <w:rPr>
                <w:rFonts w:ascii="宋体" w:hAnsi="宋体"/>
                <w:szCs w:val="21"/>
              </w:rPr>
            </w:pPr>
            <w:r w:rsidRPr="00DA28AB">
              <w:rPr>
                <w:rFonts w:ascii="宋体" w:hAnsi="宋体" w:hint="eastAsia"/>
                <w:szCs w:val="21"/>
              </w:rPr>
              <w:t>3</w:t>
            </w:r>
            <w:r w:rsidRPr="00DA28AB">
              <w:rPr>
                <w:rFonts w:ascii="宋体" w:hAnsi="宋体"/>
                <w:szCs w:val="21"/>
              </w:rPr>
              <w:t>.</w:t>
            </w:r>
            <w:r w:rsidR="00A93675" w:rsidRPr="00DA28AB">
              <w:rPr>
                <w:rFonts w:ascii="宋体" w:hAnsi="宋体" w:hint="eastAsia"/>
                <w:szCs w:val="21"/>
              </w:rPr>
              <w:t>最大控制转速（俯仰）：100</w:t>
            </w:r>
            <w:r w:rsidRPr="00DA28AB">
              <w:rPr>
                <w:rFonts w:ascii="宋体" w:hAnsi="宋体" w:hint="eastAsia"/>
                <w:szCs w:val="21"/>
              </w:rPr>
              <w:t>°</w:t>
            </w:r>
            <w:r w:rsidR="00A93675" w:rsidRPr="00DA28AB">
              <w:rPr>
                <w:rFonts w:ascii="宋体" w:hAnsi="宋体" w:hint="eastAsia"/>
                <w:szCs w:val="21"/>
              </w:rPr>
              <w:t>/秒</w:t>
            </w:r>
          </w:p>
          <w:p w:rsidR="00A93675" w:rsidRPr="00DA28AB" w:rsidRDefault="000263DB" w:rsidP="00A93675">
            <w:pPr>
              <w:jc w:val="left"/>
              <w:rPr>
                <w:rFonts w:ascii="宋体" w:hAnsi="宋体"/>
                <w:szCs w:val="21"/>
              </w:rPr>
            </w:pPr>
            <w:r w:rsidRPr="00DA28AB">
              <w:rPr>
                <w:rFonts w:ascii="宋体" w:hAnsi="宋体" w:hint="eastAsia"/>
                <w:szCs w:val="21"/>
              </w:rPr>
              <w:t>4</w:t>
            </w:r>
            <w:r w:rsidRPr="00DA28AB">
              <w:rPr>
                <w:rFonts w:ascii="宋体" w:hAnsi="宋体"/>
                <w:szCs w:val="21"/>
              </w:rPr>
              <w:t>.</w:t>
            </w:r>
            <w:r w:rsidR="00A93675" w:rsidRPr="00DA28AB">
              <w:rPr>
                <w:rFonts w:ascii="宋体" w:hAnsi="宋体" w:hint="eastAsia"/>
                <w:szCs w:val="21"/>
              </w:rPr>
              <w:t>角度抖动量：±0.01°</w:t>
            </w:r>
          </w:p>
          <w:p w:rsidR="000263DB" w:rsidRPr="00DA28AB" w:rsidRDefault="000263DB" w:rsidP="000263DB">
            <w:pPr>
              <w:jc w:val="left"/>
              <w:rPr>
                <w:rFonts w:ascii="宋体" w:hAnsi="宋体"/>
                <w:szCs w:val="21"/>
              </w:rPr>
            </w:pPr>
            <w:r w:rsidRPr="00DA28AB">
              <w:rPr>
                <w:rFonts w:ascii="宋体" w:hAnsi="宋体" w:hint="eastAsia"/>
                <w:szCs w:val="21"/>
              </w:rPr>
              <w:t>四、电池</w:t>
            </w:r>
          </w:p>
          <w:p w:rsidR="000263DB" w:rsidRPr="00DA28AB" w:rsidRDefault="000263DB" w:rsidP="000263DB">
            <w:pPr>
              <w:jc w:val="left"/>
              <w:rPr>
                <w:rFonts w:ascii="宋体" w:hAnsi="宋体"/>
                <w:szCs w:val="21"/>
              </w:rPr>
            </w:pPr>
            <w:r w:rsidRPr="00DA28AB">
              <w:rPr>
                <w:rFonts w:ascii="宋体" w:hAnsi="宋体" w:hint="eastAsia"/>
                <w:szCs w:val="21"/>
              </w:rPr>
              <w:t>1</w:t>
            </w:r>
            <w:r w:rsidRPr="00DA28AB">
              <w:rPr>
                <w:rFonts w:ascii="宋体" w:hAnsi="宋体"/>
                <w:szCs w:val="21"/>
              </w:rPr>
              <w:t>.</w:t>
            </w:r>
            <w:r w:rsidRPr="00DA28AB">
              <w:rPr>
                <w:rFonts w:ascii="宋体" w:hAnsi="宋体" w:hint="eastAsia"/>
                <w:szCs w:val="21"/>
              </w:rPr>
              <w:t>容量：≥</w:t>
            </w:r>
            <w:r w:rsidRPr="00DA28AB">
              <w:rPr>
                <w:rFonts w:ascii="宋体" w:hAnsi="宋体"/>
                <w:szCs w:val="21"/>
              </w:rPr>
              <w:t>2400</w:t>
            </w:r>
            <w:r w:rsidRPr="00DA28AB">
              <w:rPr>
                <w:rFonts w:ascii="宋体" w:hAnsi="宋体" w:hint="eastAsia"/>
                <w:szCs w:val="21"/>
              </w:rPr>
              <w:t>毫安时</w:t>
            </w:r>
          </w:p>
          <w:p w:rsidR="000263DB" w:rsidRPr="00DA28AB" w:rsidRDefault="000263DB" w:rsidP="000263DB">
            <w:pPr>
              <w:jc w:val="left"/>
              <w:rPr>
                <w:rFonts w:ascii="宋体" w:hAnsi="宋体"/>
                <w:szCs w:val="21"/>
              </w:rPr>
            </w:pPr>
            <w:r w:rsidRPr="00DA28AB">
              <w:rPr>
                <w:rFonts w:ascii="宋体" w:hAnsi="宋体" w:hint="eastAsia"/>
                <w:szCs w:val="21"/>
              </w:rPr>
              <w:t>2</w:t>
            </w:r>
            <w:r w:rsidRPr="00DA28AB">
              <w:rPr>
                <w:rFonts w:ascii="宋体" w:hAnsi="宋体"/>
                <w:szCs w:val="21"/>
              </w:rPr>
              <w:t>.</w:t>
            </w:r>
            <w:r w:rsidRPr="00DA28AB">
              <w:rPr>
                <w:rFonts w:ascii="宋体" w:hAnsi="宋体" w:hint="eastAsia"/>
                <w:szCs w:val="21"/>
              </w:rPr>
              <w:t>标称电压：≥7</w:t>
            </w:r>
            <w:r w:rsidRPr="00DA28AB">
              <w:rPr>
                <w:rFonts w:ascii="宋体" w:hAnsi="宋体"/>
                <w:szCs w:val="21"/>
              </w:rPr>
              <w:t>V</w:t>
            </w:r>
          </w:p>
          <w:p w:rsidR="000263DB" w:rsidRPr="00DA28AB" w:rsidRDefault="000263DB" w:rsidP="000263DB">
            <w:pPr>
              <w:jc w:val="left"/>
              <w:rPr>
                <w:rFonts w:ascii="宋体" w:hAnsi="宋体"/>
                <w:szCs w:val="21"/>
              </w:rPr>
            </w:pPr>
            <w:r w:rsidRPr="00DA28AB">
              <w:rPr>
                <w:rFonts w:ascii="宋体" w:hAnsi="宋体" w:hint="eastAsia"/>
                <w:szCs w:val="21"/>
              </w:rPr>
              <w:t>3</w:t>
            </w:r>
            <w:r w:rsidRPr="00DA28AB">
              <w:rPr>
                <w:rFonts w:ascii="宋体" w:hAnsi="宋体"/>
                <w:szCs w:val="21"/>
              </w:rPr>
              <w:t>.</w:t>
            </w:r>
            <w:r w:rsidRPr="00DA28AB">
              <w:rPr>
                <w:rFonts w:ascii="宋体" w:hAnsi="宋体" w:hint="eastAsia"/>
                <w:szCs w:val="21"/>
              </w:rPr>
              <w:t>配置不少于两</w:t>
            </w:r>
            <w:r w:rsidRPr="00DA28AB">
              <w:rPr>
                <w:rFonts w:ascii="宋体" w:hAnsi="宋体"/>
                <w:szCs w:val="21"/>
              </w:rPr>
              <w:t>块电池</w:t>
            </w:r>
          </w:p>
          <w:p w:rsidR="00C62336" w:rsidRPr="00DA28AB" w:rsidRDefault="00C62336" w:rsidP="00C62336">
            <w:pPr>
              <w:jc w:val="left"/>
              <w:rPr>
                <w:rFonts w:ascii="宋体" w:hAnsi="宋体"/>
                <w:szCs w:val="21"/>
              </w:rPr>
            </w:pPr>
            <w:r w:rsidRPr="00DA28AB">
              <w:rPr>
                <w:rFonts w:ascii="宋体" w:hAnsi="宋体" w:hint="eastAsia"/>
                <w:szCs w:val="21"/>
              </w:rPr>
              <w:t>五、遥控器</w:t>
            </w:r>
          </w:p>
          <w:p w:rsidR="00C62336" w:rsidRDefault="00C62336" w:rsidP="00C62336">
            <w:pPr>
              <w:jc w:val="left"/>
              <w:rPr>
                <w:rFonts w:ascii="宋体" w:hAnsi="宋体"/>
                <w:szCs w:val="21"/>
              </w:rPr>
            </w:pPr>
            <w:r w:rsidRPr="00DA28AB">
              <w:rPr>
                <w:rFonts w:ascii="宋体" w:hAnsi="宋体" w:hint="eastAsia"/>
                <w:szCs w:val="21"/>
              </w:rPr>
              <w:t>1</w:t>
            </w:r>
            <w:r w:rsidRPr="00DA28AB">
              <w:rPr>
                <w:rFonts w:ascii="宋体" w:hAnsi="宋体"/>
                <w:szCs w:val="21"/>
              </w:rPr>
              <w:t>.</w:t>
            </w:r>
            <w:r w:rsidRPr="00DA28AB">
              <w:rPr>
                <w:rFonts w:ascii="宋体" w:hAnsi="宋体" w:hint="eastAsia"/>
                <w:szCs w:val="21"/>
              </w:rPr>
              <w:t>最长续航时间：≥4小时</w:t>
            </w:r>
          </w:p>
          <w:p w:rsidR="006724CE" w:rsidRPr="006724CE" w:rsidRDefault="006724CE" w:rsidP="006724CE">
            <w:pPr>
              <w:jc w:val="left"/>
              <w:rPr>
                <w:rFonts w:ascii="宋体" w:hAnsi="宋体"/>
                <w:szCs w:val="21"/>
              </w:rPr>
            </w:pPr>
            <w:r>
              <w:rPr>
                <w:rFonts w:ascii="宋体" w:hAnsi="宋体" w:hint="eastAsia"/>
                <w:szCs w:val="21"/>
              </w:rPr>
              <w:t>2.自带显示</w:t>
            </w:r>
            <w:r>
              <w:rPr>
                <w:rFonts w:ascii="宋体" w:hAnsi="宋体"/>
                <w:szCs w:val="21"/>
              </w:rPr>
              <w:t>屏幕</w:t>
            </w:r>
          </w:p>
          <w:p w:rsidR="00C62336" w:rsidRPr="00DA28AB" w:rsidRDefault="006724CE" w:rsidP="00C62336">
            <w:pPr>
              <w:jc w:val="left"/>
              <w:rPr>
                <w:rFonts w:ascii="宋体" w:hAnsi="宋体"/>
                <w:szCs w:val="21"/>
              </w:rPr>
            </w:pPr>
            <w:r>
              <w:rPr>
                <w:rFonts w:ascii="宋体" w:hAnsi="宋体" w:hint="eastAsia"/>
                <w:szCs w:val="21"/>
              </w:rPr>
              <w:t>3</w:t>
            </w:r>
            <w:r w:rsidR="00C62336" w:rsidRPr="00DA28AB">
              <w:rPr>
                <w:rFonts w:ascii="宋体" w:hAnsi="宋体"/>
                <w:szCs w:val="21"/>
              </w:rPr>
              <w:t>.</w:t>
            </w:r>
            <w:r w:rsidR="00C62336" w:rsidRPr="00DA28AB">
              <w:rPr>
                <w:rFonts w:ascii="宋体" w:hAnsi="宋体" w:hint="eastAsia"/>
                <w:szCs w:val="21"/>
              </w:rPr>
              <w:t>发射功率：</w:t>
            </w:r>
          </w:p>
          <w:p w:rsidR="00C62336" w:rsidRPr="00DA28AB" w:rsidRDefault="00C62336" w:rsidP="00C62336">
            <w:pPr>
              <w:jc w:val="left"/>
              <w:rPr>
                <w:rFonts w:ascii="宋体" w:hAnsi="宋体"/>
                <w:szCs w:val="21"/>
              </w:rPr>
            </w:pPr>
            <w:r w:rsidRPr="00DA28AB">
              <w:rPr>
                <w:rFonts w:ascii="宋体" w:hAnsi="宋体" w:hint="eastAsia"/>
                <w:szCs w:val="21"/>
              </w:rPr>
              <w:t>2.400 GHz 至 2.4835 GHz：</w:t>
            </w:r>
          </w:p>
          <w:p w:rsidR="00C62336" w:rsidRPr="00DA28AB" w:rsidRDefault="00C62336" w:rsidP="00C62336">
            <w:pPr>
              <w:jc w:val="left"/>
              <w:rPr>
                <w:rFonts w:ascii="宋体" w:hAnsi="宋体"/>
                <w:szCs w:val="21"/>
              </w:rPr>
            </w:pPr>
            <w:r w:rsidRPr="00DA28AB">
              <w:rPr>
                <w:rFonts w:ascii="宋体" w:hAnsi="宋体" w:hint="eastAsia"/>
                <w:szCs w:val="21"/>
              </w:rPr>
              <w:t>&lt;26 dBm（FCC）</w:t>
            </w:r>
          </w:p>
          <w:p w:rsidR="00C62336" w:rsidRPr="00DA28AB" w:rsidRDefault="00C62336" w:rsidP="00C62336">
            <w:pPr>
              <w:jc w:val="left"/>
              <w:rPr>
                <w:rFonts w:ascii="宋体" w:hAnsi="宋体"/>
                <w:szCs w:val="21"/>
              </w:rPr>
            </w:pPr>
            <w:r w:rsidRPr="00DA28AB">
              <w:rPr>
                <w:rFonts w:ascii="宋体" w:hAnsi="宋体" w:hint="eastAsia"/>
                <w:szCs w:val="21"/>
              </w:rPr>
              <w:t>&lt;20 dBm（CE/SRRC/MIC）</w:t>
            </w:r>
          </w:p>
          <w:p w:rsidR="00C62336" w:rsidRPr="00DA28AB" w:rsidRDefault="00C62336" w:rsidP="00C62336">
            <w:pPr>
              <w:jc w:val="left"/>
              <w:rPr>
                <w:rFonts w:ascii="宋体" w:hAnsi="宋体"/>
                <w:szCs w:val="21"/>
              </w:rPr>
            </w:pPr>
            <w:r w:rsidRPr="00DA28AB">
              <w:rPr>
                <w:rFonts w:ascii="宋体" w:hAnsi="宋体" w:hint="eastAsia"/>
                <w:szCs w:val="21"/>
              </w:rPr>
              <w:t>5.725 GHz 至 5.850 GHz：</w:t>
            </w:r>
          </w:p>
          <w:p w:rsidR="00C62336" w:rsidRPr="00DA28AB" w:rsidRDefault="00C62336" w:rsidP="00C62336">
            <w:pPr>
              <w:jc w:val="left"/>
              <w:rPr>
                <w:rFonts w:ascii="宋体" w:hAnsi="宋体"/>
                <w:szCs w:val="21"/>
              </w:rPr>
            </w:pPr>
            <w:r w:rsidRPr="00DA28AB">
              <w:rPr>
                <w:rFonts w:ascii="宋体" w:hAnsi="宋体" w:hint="eastAsia"/>
                <w:szCs w:val="21"/>
              </w:rPr>
              <w:t>&lt;26 dBm（FCC）</w:t>
            </w:r>
          </w:p>
          <w:p w:rsidR="00C62336" w:rsidRPr="00DA28AB" w:rsidRDefault="00C62336" w:rsidP="00C62336">
            <w:pPr>
              <w:jc w:val="left"/>
              <w:rPr>
                <w:rFonts w:ascii="宋体" w:hAnsi="宋体"/>
                <w:szCs w:val="21"/>
              </w:rPr>
            </w:pPr>
            <w:r w:rsidRPr="00DA28AB">
              <w:rPr>
                <w:rFonts w:ascii="宋体" w:hAnsi="宋体" w:hint="eastAsia"/>
                <w:szCs w:val="21"/>
              </w:rPr>
              <w:t>&lt;23 dBm（SRRC）</w:t>
            </w:r>
          </w:p>
          <w:p w:rsidR="000263DB" w:rsidRPr="00DA28AB" w:rsidRDefault="00C62336" w:rsidP="00C62336">
            <w:pPr>
              <w:jc w:val="left"/>
              <w:rPr>
                <w:rFonts w:ascii="宋体" w:hAnsi="宋体"/>
                <w:szCs w:val="21"/>
              </w:rPr>
            </w:pPr>
            <w:r w:rsidRPr="00DA28AB">
              <w:rPr>
                <w:rFonts w:ascii="宋体" w:hAnsi="宋体" w:hint="eastAsia"/>
                <w:szCs w:val="21"/>
              </w:rPr>
              <w:t>&lt;14 dBm（CE）</w:t>
            </w:r>
          </w:p>
        </w:tc>
        <w:tc>
          <w:tcPr>
            <w:tcW w:w="2179" w:type="dxa"/>
            <w:vAlign w:val="center"/>
          </w:tcPr>
          <w:p w:rsidR="00A93675" w:rsidRPr="00DA28AB" w:rsidRDefault="00A93675" w:rsidP="00A93675">
            <w:pPr>
              <w:widowControl/>
              <w:jc w:val="center"/>
              <w:rPr>
                <w:rFonts w:ascii="宋体" w:hAnsi="宋体" w:cs="宋体"/>
                <w:kern w:val="0"/>
                <w:szCs w:val="21"/>
              </w:rPr>
            </w:pPr>
            <w:proofErr w:type="gramStart"/>
            <w:r w:rsidRPr="00DA28AB">
              <w:rPr>
                <w:rFonts w:ascii="宋体" w:hAnsi="宋体" w:cs="宋体" w:hint="eastAsia"/>
                <w:kern w:val="0"/>
                <w:szCs w:val="21"/>
              </w:rPr>
              <w:lastRenderedPageBreak/>
              <w:t>苏州创飞智能</w:t>
            </w:r>
            <w:proofErr w:type="gramEnd"/>
            <w:r w:rsidRPr="00DA28AB">
              <w:rPr>
                <w:rFonts w:ascii="宋体" w:hAnsi="宋体" w:cs="宋体" w:hint="eastAsia"/>
                <w:kern w:val="0"/>
                <w:szCs w:val="21"/>
              </w:rPr>
              <w:t>科技</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苏州恒井泰信息技术</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武汉智</w:t>
            </w:r>
            <w:proofErr w:type="gramStart"/>
            <w:r w:rsidRPr="00DA28AB">
              <w:rPr>
                <w:rFonts w:ascii="宋体" w:hAnsi="宋体" w:cs="宋体" w:hint="eastAsia"/>
                <w:kern w:val="0"/>
                <w:szCs w:val="21"/>
              </w:rPr>
              <w:t>珈</w:t>
            </w:r>
            <w:proofErr w:type="gramEnd"/>
            <w:r w:rsidRPr="00DA28AB">
              <w:rPr>
                <w:rFonts w:ascii="宋体" w:hAnsi="宋体" w:cs="宋体" w:hint="eastAsia"/>
                <w:kern w:val="0"/>
                <w:szCs w:val="21"/>
              </w:rPr>
              <w:t>航空科技</w:t>
            </w:r>
          </w:p>
        </w:tc>
        <w:tc>
          <w:tcPr>
            <w:tcW w:w="708"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2</w:t>
            </w:r>
            <w:r w:rsidRPr="00DA28AB">
              <w:rPr>
                <w:rFonts w:ascii="宋体" w:eastAsia="宋体" w:hAnsi="宋体" w:cs="宋体"/>
                <w:sz w:val="21"/>
                <w:szCs w:val="21"/>
              </w:rPr>
              <w:t>0</w:t>
            </w:r>
          </w:p>
        </w:tc>
        <w:tc>
          <w:tcPr>
            <w:tcW w:w="709"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台</w:t>
            </w:r>
          </w:p>
        </w:tc>
        <w:tc>
          <w:tcPr>
            <w:tcW w:w="1134" w:type="dxa"/>
            <w:vAlign w:val="center"/>
          </w:tcPr>
          <w:p w:rsidR="00A93675" w:rsidRPr="00DA28AB" w:rsidRDefault="00A93675" w:rsidP="00A93675">
            <w:pPr>
              <w:adjustRightInd w:val="0"/>
              <w:snapToGrid w:val="0"/>
              <w:jc w:val="center"/>
              <w:rPr>
                <w:rFonts w:ascii="宋体" w:hAnsi="宋体" w:cs="仿宋"/>
                <w:szCs w:val="21"/>
              </w:rPr>
            </w:pPr>
            <w:r w:rsidRPr="00DA28AB">
              <w:rPr>
                <w:rFonts w:ascii="宋体" w:hAnsi="宋体" w:cs="仿宋" w:hint="eastAsia"/>
                <w:szCs w:val="21"/>
              </w:rPr>
              <w:t>0.</w:t>
            </w:r>
            <w:r w:rsidRPr="00DA28AB">
              <w:rPr>
                <w:rFonts w:ascii="宋体" w:hAnsi="宋体" w:cs="仿宋"/>
                <w:szCs w:val="21"/>
              </w:rPr>
              <w:t>8</w:t>
            </w:r>
          </w:p>
        </w:tc>
        <w:tc>
          <w:tcPr>
            <w:tcW w:w="1276" w:type="dxa"/>
            <w:vAlign w:val="center"/>
          </w:tcPr>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1</w:t>
            </w:r>
            <w:r w:rsidRPr="00DA28AB">
              <w:rPr>
                <w:rFonts w:ascii="宋体" w:hAnsi="宋体" w:cs="宋体"/>
                <w:kern w:val="0"/>
                <w:szCs w:val="21"/>
              </w:rPr>
              <w:t>6</w:t>
            </w:r>
          </w:p>
        </w:tc>
      </w:tr>
      <w:tr w:rsidR="00A93675" w:rsidRPr="00DA28AB" w:rsidTr="00217164">
        <w:trPr>
          <w:trHeight w:val="468"/>
          <w:jc w:val="center"/>
        </w:trPr>
        <w:tc>
          <w:tcPr>
            <w:tcW w:w="668" w:type="dxa"/>
            <w:vAlign w:val="center"/>
          </w:tcPr>
          <w:p w:rsidR="00A93675" w:rsidRPr="00DA28AB" w:rsidRDefault="00A93675" w:rsidP="00A93675">
            <w:pPr>
              <w:widowControl/>
              <w:autoSpaceDE w:val="0"/>
              <w:autoSpaceDN w:val="0"/>
              <w:adjustRightInd w:val="0"/>
              <w:snapToGrid w:val="0"/>
              <w:jc w:val="center"/>
              <w:textAlignment w:val="center"/>
              <w:rPr>
                <w:rFonts w:ascii="宋体" w:hAnsi="宋体" w:cs="宋体"/>
                <w:kern w:val="0"/>
                <w:szCs w:val="21"/>
              </w:rPr>
            </w:pPr>
            <w:r w:rsidRPr="00DA28AB">
              <w:rPr>
                <w:rFonts w:ascii="宋体" w:hAnsi="宋体" w:cs="宋体" w:hint="eastAsia"/>
                <w:kern w:val="0"/>
                <w:szCs w:val="21"/>
              </w:rPr>
              <w:lastRenderedPageBreak/>
              <w:t>3</w:t>
            </w:r>
          </w:p>
        </w:tc>
        <w:tc>
          <w:tcPr>
            <w:tcW w:w="1960"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sz w:val="21"/>
                <w:szCs w:val="21"/>
              </w:rPr>
              <w:t>无人机多功能实验箱</w:t>
            </w:r>
          </w:p>
        </w:tc>
        <w:tc>
          <w:tcPr>
            <w:tcW w:w="5820" w:type="dxa"/>
            <w:vAlign w:val="center"/>
          </w:tcPr>
          <w:p w:rsidR="00A93675" w:rsidRPr="007F69BC" w:rsidRDefault="00A93675" w:rsidP="00A93675">
            <w:pPr>
              <w:jc w:val="left"/>
              <w:rPr>
                <w:rFonts w:ascii="宋体" w:hAnsi="宋体"/>
                <w:szCs w:val="21"/>
              </w:rPr>
            </w:pPr>
            <w:r w:rsidRPr="007F69BC">
              <w:rPr>
                <w:rFonts w:ascii="宋体" w:hAnsi="宋体" w:hint="eastAsia"/>
                <w:szCs w:val="21"/>
              </w:rPr>
              <w:t>1.机箱尺寸：长</w:t>
            </w:r>
            <w:r w:rsidR="00C62336" w:rsidRPr="007F69BC">
              <w:rPr>
                <w:rFonts w:ascii="宋体" w:hAnsi="宋体" w:hint="eastAsia"/>
                <w:szCs w:val="21"/>
              </w:rPr>
              <w:t>宽高</w:t>
            </w:r>
            <w:r w:rsidRPr="007F69BC">
              <w:rPr>
                <w:rFonts w:ascii="宋体" w:hAnsi="宋体" w:hint="eastAsia"/>
                <w:szCs w:val="21"/>
              </w:rPr>
              <w:t>：</w:t>
            </w:r>
            <w:r w:rsidR="00C62336" w:rsidRPr="007F69BC">
              <w:rPr>
                <w:rFonts w:ascii="宋体" w:hAnsi="宋体" w:hint="eastAsia"/>
                <w:szCs w:val="21"/>
              </w:rPr>
              <w:t>≥</w:t>
            </w:r>
            <w:r w:rsidRPr="007F69BC">
              <w:rPr>
                <w:rFonts w:ascii="宋体" w:hAnsi="宋体" w:hint="eastAsia"/>
                <w:szCs w:val="21"/>
              </w:rPr>
              <w:t>500mm</w:t>
            </w:r>
            <w:r w:rsidR="00C62336" w:rsidRPr="007F69BC">
              <w:rPr>
                <w:rFonts w:ascii="宋体" w:hAnsi="宋体"/>
                <w:szCs w:val="21"/>
              </w:rPr>
              <w:t>*</w:t>
            </w:r>
            <w:r w:rsidRPr="007F69BC">
              <w:rPr>
                <w:rFonts w:ascii="宋体" w:hAnsi="宋体" w:hint="eastAsia"/>
                <w:szCs w:val="21"/>
              </w:rPr>
              <w:t>400mm</w:t>
            </w:r>
            <w:r w:rsidR="00C62336" w:rsidRPr="007F69BC">
              <w:rPr>
                <w:rFonts w:ascii="宋体" w:hAnsi="宋体"/>
                <w:szCs w:val="21"/>
              </w:rPr>
              <w:t>*</w:t>
            </w:r>
            <w:r w:rsidRPr="007F69BC">
              <w:rPr>
                <w:rFonts w:ascii="宋体" w:hAnsi="宋体" w:hint="eastAsia"/>
                <w:szCs w:val="21"/>
              </w:rPr>
              <w:t>200mm</w:t>
            </w:r>
          </w:p>
          <w:p w:rsidR="00A93675" w:rsidRPr="007F69BC" w:rsidRDefault="00A93675" w:rsidP="00A93675">
            <w:pPr>
              <w:jc w:val="left"/>
              <w:rPr>
                <w:rFonts w:ascii="宋体" w:hAnsi="宋体"/>
                <w:szCs w:val="21"/>
              </w:rPr>
            </w:pPr>
            <w:r w:rsidRPr="007F69BC">
              <w:rPr>
                <w:rFonts w:ascii="宋体" w:hAnsi="宋体" w:hint="eastAsia"/>
                <w:szCs w:val="21"/>
              </w:rPr>
              <w:t>2.机身净重：</w:t>
            </w:r>
            <w:r w:rsidR="00C62336" w:rsidRPr="007F69BC">
              <w:rPr>
                <w:rFonts w:ascii="宋体" w:hAnsi="宋体" w:hint="eastAsia"/>
                <w:szCs w:val="21"/>
              </w:rPr>
              <w:t>≥</w:t>
            </w:r>
            <w:r w:rsidRPr="007F69BC">
              <w:rPr>
                <w:rFonts w:ascii="宋体" w:hAnsi="宋体" w:hint="eastAsia"/>
                <w:szCs w:val="21"/>
              </w:rPr>
              <w:t>7Kg</w:t>
            </w:r>
          </w:p>
          <w:p w:rsidR="00A93675" w:rsidRPr="007F69BC" w:rsidRDefault="00A93675" w:rsidP="00A93675">
            <w:pPr>
              <w:jc w:val="left"/>
              <w:rPr>
                <w:rFonts w:ascii="宋体" w:hAnsi="宋体"/>
                <w:szCs w:val="21"/>
              </w:rPr>
            </w:pPr>
            <w:r w:rsidRPr="007F69BC">
              <w:rPr>
                <w:rFonts w:ascii="宋体" w:hAnsi="宋体" w:hint="eastAsia"/>
                <w:szCs w:val="21"/>
              </w:rPr>
              <w:t>3.机箱材质：采用不低于1mm厚度镀锌钢铝板和成型，键盘板铝合金面板拉丝氧化</w:t>
            </w:r>
          </w:p>
          <w:p w:rsidR="00A93675" w:rsidRPr="007F69BC" w:rsidRDefault="00A93675" w:rsidP="00A93675">
            <w:pPr>
              <w:widowControl/>
              <w:jc w:val="left"/>
              <w:textAlignment w:val="top"/>
              <w:rPr>
                <w:rFonts w:ascii="宋体" w:hAnsi="宋体"/>
                <w:szCs w:val="21"/>
              </w:rPr>
            </w:pPr>
            <w:r w:rsidRPr="007F69BC">
              <w:rPr>
                <w:rFonts w:ascii="宋体" w:hAnsi="宋体" w:hint="eastAsia"/>
                <w:szCs w:val="21"/>
              </w:rPr>
              <w:t>★</w:t>
            </w:r>
            <w:r w:rsidR="00C62336" w:rsidRPr="007F69BC">
              <w:rPr>
                <w:rFonts w:ascii="宋体" w:hAnsi="宋体"/>
                <w:szCs w:val="21"/>
              </w:rPr>
              <w:t>4.</w:t>
            </w:r>
            <w:r w:rsidRPr="007F69BC">
              <w:rPr>
                <w:rFonts w:ascii="宋体" w:hAnsi="宋体" w:hint="eastAsia"/>
                <w:szCs w:val="21"/>
              </w:rPr>
              <w:t>双通道示波器</w:t>
            </w:r>
          </w:p>
          <w:p w:rsidR="00A93675" w:rsidRPr="007F69BC" w:rsidRDefault="00A93675" w:rsidP="00A93675">
            <w:pPr>
              <w:widowControl/>
              <w:jc w:val="left"/>
              <w:textAlignment w:val="top"/>
              <w:rPr>
                <w:rFonts w:ascii="宋体" w:hAnsi="宋体"/>
                <w:szCs w:val="21"/>
              </w:rPr>
            </w:pPr>
            <w:r w:rsidRPr="007F69BC">
              <w:rPr>
                <w:rFonts w:ascii="宋体" w:hAnsi="宋体"/>
                <w:szCs w:val="21"/>
              </w:rPr>
              <w:t>分辨率</w:t>
            </w:r>
            <w:r w:rsidR="00C62336" w:rsidRPr="007F69BC">
              <w:rPr>
                <w:rFonts w:ascii="宋体" w:hAnsi="宋体" w:hint="eastAsia"/>
                <w:szCs w:val="21"/>
              </w:rPr>
              <w:t>：≥</w:t>
            </w:r>
            <w:r w:rsidRPr="007F69BC">
              <w:rPr>
                <w:rFonts w:ascii="宋体" w:hAnsi="宋体" w:hint="eastAsia"/>
                <w:szCs w:val="21"/>
              </w:rPr>
              <w:t>1</w:t>
            </w:r>
            <w:r w:rsidRPr="007F69BC">
              <w:rPr>
                <w:rFonts w:ascii="宋体" w:hAnsi="宋体"/>
                <w:szCs w:val="21"/>
              </w:rPr>
              <w:t>4bit，</w:t>
            </w:r>
          </w:p>
          <w:p w:rsidR="00A93675" w:rsidRPr="007F69BC" w:rsidRDefault="00A93675" w:rsidP="00A93675">
            <w:pPr>
              <w:widowControl/>
              <w:jc w:val="left"/>
              <w:textAlignment w:val="top"/>
              <w:rPr>
                <w:rFonts w:ascii="宋体" w:hAnsi="宋体"/>
                <w:szCs w:val="21"/>
              </w:rPr>
            </w:pPr>
            <w:r w:rsidRPr="007F69BC">
              <w:rPr>
                <w:rFonts w:ascii="宋体" w:hAnsi="宋体" w:hint="eastAsia"/>
                <w:szCs w:val="21"/>
              </w:rPr>
              <w:t>采样率</w:t>
            </w:r>
            <w:r w:rsidR="00C62336" w:rsidRPr="007F69BC">
              <w:rPr>
                <w:rFonts w:ascii="宋体" w:hAnsi="宋体" w:hint="eastAsia"/>
                <w:szCs w:val="21"/>
              </w:rPr>
              <w:t>：≥</w:t>
            </w:r>
            <w:r w:rsidRPr="007F69BC">
              <w:rPr>
                <w:rFonts w:ascii="宋体" w:hAnsi="宋体" w:hint="eastAsia"/>
                <w:szCs w:val="21"/>
              </w:rPr>
              <w:t>1</w:t>
            </w:r>
            <w:r w:rsidRPr="007F69BC">
              <w:rPr>
                <w:rFonts w:ascii="宋体" w:hAnsi="宋体"/>
                <w:szCs w:val="21"/>
              </w:rPr>
              <w:t>00Mhz，</w:t>
            </w:r>
          </w:p>
          <w:p w:rsidR="00A93675" w:rsidRPr="007F69BC" w:rsidRDefault="00A93675" w:rsidP="00A93675">
            <w:pPr>
              <w:widowControl/>
              <w:jc w:val="left"/>
              <w:textAlignment w:val="top"/>
              <w:rPr>
                <w:rFonts w:ascii="宋体" w:hAnsi="宋体"/>
                <w:szCs w:val="21"/>
              </w:rPr>
            </w:pPr>
            <w:r w:rsidRPr="007F69BC">
              <w:rPr>
                <w:rFonts w:ascii="宋体" w:hAnsi="宋体"/>
                <w:szCs w:val="21"/>
              </w:rPr>
              <w:t>带宽</w:t>
            </w:r>
            <w:r w:rsidR="00C62336" w:rsidRPr="007F69BC">
              <w:rPr>
                <w:rFonts w:ascii="宋体" w:hAnsi="宋体" w:hint="eastAsia"/>
                <w:szCs w:val="21"/>
              </w:rPr>
              <w:t>：≥</w:t>
            </w:r>
            <w:r w:rsidRPr="007F69BC">
              <w:rPr>
                <w:rFonts w:ascii="宋体" w:hAnsi="宋体" w:hint="eastAsia"/>
                <w:szCs w:val="21"/>
              </w:rPr>
              <w:t>1</w:t>
            </w:r>
            <w:r w:rsidRPr="007F69BC">
              <w:rPr>
                <w:rFonts w:ascii="宋体" w:hAnsi="宋体"/>
                <w:szCs w:val="21"/>
              </w:rPr>
              <w:t>0M</w:t>
            </w:r>
            <w:r w:rsidR="00C62336" w:rsidRPr="007F69BC">
              <w:rPr>
                <w:rFonts w:ascii="宋体" w:hAnsi="宋体"/>
                <w:szCs w:val="21"/>
              </w:rPr>
              <w:t>H</w:t>
            </w:r>
            <w:r w:rsidRPr="007F69BC">
              <w:rPr>
                <w:rFonts w:ascii="宋体" w:hAnsi="宋体"/>
                <w:szCs w:val="21"/>
              </w:rPr>
              <w:t>z，</w:t>
            </w:r>
          </w:p>
          <w:p w:rsidR="00A93675" w:rsidRPr="007F69BC" w:rsidRDefault="00A93675" w:rsidP="00A93675">
            <w:pPr>
              <w:jc w:val="left"/>
              <w:rPr>
                <w:rFonts w:ascii="宋体" w:hAnsi="宋体"/>
                <w:szCs w:val="21"/>
              </w:rPr>
            </w:pPr>
            <w:r w:rsidRPr="007F69BC">
              <w:rPr>
                <w:rFonts w:ascii="宋体" w:hAnsi="宋体" w:hint="eastAsia"/>
                <w:szCs w:val="21"/>
              </w:rPr>
              <w:t>★</w:t>
            </w:r>
            <w:r w:rsidRPr="007F69BC">
              <w:rPr>
                <w:rFonts w:ascii="宋体" w:hAnsi="宋体"/>
                <w:szCs w:val="21"/>
              </w:rPr>
              <w:t>5</w:t>
            </w:r>
            <w:r w:rsidR="00C62336" w:rsidRPr="007F69BC">
              <w:rPr>
                <w:rFonts w:ascii="宋体" w:hAnsi="宋体" w:hint="eastAsia"/>
                <w:szCs w:val="21"/>
              </w:rPr>
              <w:t>.</w:t>
            </w:r>
            <w:r w:rsidRPr="007F69BC">
              <w:rPr>
                <w:rFonts w:ascii="宋体" w:hAnsi="宋体"/>
                <w:szCs w:val="21"/>
              </w:rPr>
              <w:t>通道</w:t>
            </w:r>
            <w:r w:rsidRPr="007F69BC">
              <w:rPr>
                <w:rFonts w:ascii="宋体" w:hAnsi="宋体" w:hint="eastAsia"/>
                <w:szCs w:val="21"/>
              </w:rPr>
              <w:t>逻辑分析仪</w:t>
            </w:r>
          </w:p>
          <w:p w:rsidR="00A93675" w:rsidRPr="007F69BC" w:rsidRDefault="00A93675" w:rsidP="00A93675">
            <w:pPr>
              <w:jc w:val="left"/>
              <w:rPr>
                <w:rFonts w:ascii="宋体" w:hAnsi="宋体"/>
                <w:szCs w:val="21"/>
              </w:rPr>
            </w:pPr>
            <w:r w:rsidRPr="007F69BC">
              <w:rPr>
                <w:rFonts w:ascii="宋体" w:hAnsi="宋体"/>
                <w:szCs w:val="21"/>
              </w:rPr>
              <w:t>通道数：</w:t>
            </w:r>
            <w:r w:rsidRPr="007F69BC">
              <w:rPr>
                <w:rFonts w:ascii="宋体" w:hAnsi="宋体" w:hint="eastAsia"/>
                <w:szCs w:val="21"/>
              </w:rPr>
              <w:t>1</w:t>
            </w:r>
            <w:r w:rsidRPr="007F69BC">
              <w:rPr>
                <w:rFonts w:ascii="宋体" w:hAnsi="宋体"/>
                <w:szCs w:val="21"/>
              </w:rPr>
              <w:t>6通道，</w:t>
            </w:r>
          </w:p>
          <w:p w:rsidR="00A93675" w:rsidRPr="007F69BC" w:rsidRDefault="00A93675" w:rsidP="00A93675">
            <w:pPr>
              <w:jc w:val="left"/>
              <w:rPr>
                <w:rFonts w:ascii="宋体" w:hAnsi="宋体"/>
                <w:szCs w:val="21"/>
              </w:rPr>
            </w:pPr>
            <w:r w:rsidRPr="007F69BC">
              <w:rPr>
                <w:rFonts w:ascii="宋体" w:hAnsi="宋体"/>
                <w:szCs w:val="21"/>
              </w:rPr>
              <w:t xml:space="preserve">逻辑电平： 3.3V/1.2V CMOS，5V </w:t>
            </w:r>
          </w:p>
          <w:p w:rsidR="00A93675" w:rsidRPr="006D23D2" w:rsidRDefault="00A93675" w:rsidP="006D23D2">
            <w:pPr>
              <w:rPr>
                <w:rFonts w:ascii="宋体" w:hAnsi="宋体" w:hint="eastAsia"/>
                <w:szCs w:val="21"/>
              </w:rPr>
            </w:pPr>
            <w:r w:rsidRPr="006D23D2">
              <w:rPr>
                <w:rFonts w:ascii="宋体" w:hAnsi="宋体"/>
                <w:szCs w:val="21"/>
              </w:rPr>
              <w:t>采样率 ：100</w:t>
            </w:r>
            <w:r w:rsidR="006D23D2" w:rsidRPr="006D23D2">
              <w:rPr>
                <w:rFonts w:ascii="宋体" w:hAnsi="宋体"/>
                <w:szCs w:val="21"/>
              </w:rPr>
              <w:t>M</w:t>
            </w:r>
            <w:r w:rsidR="006D23D2" w:rsidRPr="006D23D2">
              <w:rPr>
                <w:rFonts w:ascii="宋体" w:hAnsi="宋体" w:hint="eastAsia"/>
                <w:szCs w:val="21"/>
              </w:rPr>
              <w:t>H</w:t>
            </w:r>
            <w:r w:rsidR="006D23D2" w:rsidRPr="006D23D2">
              <w:rPr>
                <w:rFonts w:ascii="宋体" w:hAnsi="宋体"/>
                <w:szCs w:val="21"/>
              </w:rPr>
              <w:t>z</w:t>
            </w:r>
          </w:p>
          <w:p w:rsidR="00A93675" w:rsidRPr="007F69BC" w:rsidRDefault="00A93675" w:rsidP="00A93675">
            <w:pPr>
              <w:jc w:val="left"/>
              <w:rPr>
                <w:rFonts w:ascii="宋体" w:hAnsi="宋体"/>
                <w:szCs w:val="21"/>
              </w:rPr>
            </w:pPr>
            <w:r w:rsidRPr="007F69BC">
              <w:rPr>
                <w:rFonts w:ascii="宋体" w:hAnsi="宋体" w:hint="eastAsia"/>
                <w:szCs w:val="21"/>
              </w:rPr>
              <w:t>★</w:t>
            </w:r>
            <w:r w:rsidRPr="007F69BC">
              <w:rPr>
                <w:rFonts w:ascii="宋体" w:hAnsi="宋体"/>
                <w:szCs w:val="21"/>
              </w:rPr>
              <w:t>6</w:t>
            </w:r>
            <w:r w:rsidR="00C62336" w:rsidRPr="007F69BC">
              <w:rPr>
                <w:rFonts w:ascii="宋体" w:hAnsi="宋体" w:hint="eastAsia"/>
                <w:szCs w:val="21"/>
              </w:rPr>
              <w:t>.</w:t>
            </w:r>
            <w:r w:rsidRPr="007F69BC">
              <w:rPr>
                <w:rFonts w:ascii="宋体" w:hAnsi="宋体" w:hint="eastAsia"/>
                <w:szCs w:val="21"/>
              </w:rPr>
              <w:t>可调电源</w:t>
            </w:r>
          </w:p>
          <w:p w:rsidR="00A93675" w:rsidRPr="007F69BC" w:rsidRDefault="00A93675" w:rsidP="00A93675">
            <w:pPr>
              <w:jc w:val="left"/>
              <w:rPr>
                <w:rFonts w:ascii="宋体" w:hAnsi="宋体"/>
                <w:szCs w:val="21"/>
              </w:rPr>
            </w:pPr>
            <w:r w:rsidRPr="007F69BC">
              <w:rPr>
                <w:rFonts w:ascii="宋体" w:hAnsi="宋体"/>
                <w:szCs w:val="21"/>
              </w:rPr>
              <w:t>输出电压</w:t>
            </w:r>
            <w:r w:rsidR="00C62336" w:rsidRPr="007F69BC">
              <w:rPr>
                <w:rFonts w:ascii="宋体" w:hAnsi="宋体" w:hint="eastAsia"/>
                <w:szCs w:val="21"/>
              </w:rPr>
              <w:t>：</w:t>
            </w:r>
            <w:r w:rsidRPr="007F69BC">
              <w:rPr>
                <w:rFonts w:ascii="宋体" w:hAnsi="宋体"/>
                <w:szCs w:val="21"/>
              </w:rPr>
              <w:t xml:space="preserve">0.5V </w:t>
            </w:r>
            <w:r w:rsidRPr="007F69BC">
              <w:rPr>
                <w:rFonts w:ascii="宋体" w:hAnsi="宋体" w:hint="eastAsia"/>
                <w:szCs w:val="21"/>
              </w:rPr>
              <w:t>~</w:t>
            </w:r>
            <w:r w:rsidRPr="007F69BC">
              <w:rPr>
                <w:rFonts w:ascii="宋体" w:hAnsi="宋体"/>
                <w:szCs w:val="21"/>
              </w:rPr>
              <w:t xml:space="preserve"> 5V</w:t>
            </w:r>
          </w:p>
          <w:p w:rsidR="00A93675" w:rsidRPr="007F69BC" w:rsidRDefault="00A93675" w:rsidP="00A93675">
            <w:pPr>
              <w:jc w:val="left"/>
              <w:rPr>
                <w:rFonts w:ascii="宋体" w:hAnsi="宋体"/>
                <w:szCs w:val="21"/>
              </w:rPr>
            </w:pPr>
            <w:r w:rsidRPr="007F69BC">
              <w:rPr>
                <w:rFonts w:ascii="宋体" w:hAnsi="宋体"/>
                <w:szCs w:val="21"/>
              </w:rPr>
              <w:t xml:space="preserve">最大功率 </w:t>
            </w:r>
            <w:r w:rsidR="00C62336" w:rsidRPr="007F69BC">
              <w:rPr>
                <w:rFonts w:ascii="宋体" w:hAnsi="宋体" w:hint="eastAsia"/>
                <w:szCs w:val="21"/>
              </w:rPr>
              <w:t>：≥</w:t>
            </w:r>
            <w:r w:rsidRPr="007F69BC">
              <w:rPr>
                <w:rFonts w:ascii="宋体" w:hAnsi="宋体"/>
                <w:szCs w:val="21"/>
              </w:rPr>
              <w:t xml:space="preserve">500mW </w:t>
            </w:r>
          </w:p>
          <w:p w:rsidR="00A93675" w:rsidRPr="007F69BC" w:rsidRDefault="00A93675" w:rsidP="00A93675">
            <w:pPr>
              <w:jc w:val="left"/>
              <w:rPr>
                <w:rFonts w:ascii="宋体" w:hAnsi="宋体"/>
                <w:szCs w:val="21"/>
              </w:rPr>
            </w:pPr>
            <w:r w:rsidRPr="007F69BC">
              <w:rPr>
                <w:rFonts w:ascii="宋体" w:hAnsi="宋体"/>
                <w:szCs w:val="21"/>
              </w:rPr>
              <w:t>最大功率（外部电源）</w:t>
            </w:r>
            <w:r w:rsidR="00C62336" w:rsidRPr="007F69BC">
              <w:rPr>
                <w:rFonts w:ascii="宋体" w:hAnsi="宋体" w:hint="eastAsia"/>
                <w:szCs w:val="21"/>
              </w:rPr>
              <w:t>：≥</w:t>
            </w:r>
            <w:r w:rsidRPr="007F69BC">
              <w:rPr>
                <w:rFonts w:ascii="宋体" w:hAnsi="宋体"/>
                <w:szCs w:val="21"/>
              </w:rPr>
              <w:t>2.</w:t>
            </w:r>
            <w:r w:rsidR="00C62336" w:rsidRPr="007F69BC">
              <w:rPr>
                <w:rFonts w:ascii="宋体" w:hAnsi="宋体"/>
                <w:szCs w:val="21"/>
              </w:rPr>
              <w:t>0</w:t>
            </w:r>
            <w:r w:rsidRPr="007F69BC">
              <w:rPr>
                <w:rFonts w:ascii="宋体" w:hAnsi="宋体"/>
                <w:szCs w:val="21"/>
              </w:rPr>
              <w:t xml:space="preserve">W </w:t>
            </w:r>
          </w:p>
          <w:p w:rsidR="00A93675" w:rsidRPr="007F69BC" w:rsidRDefault="00A93675" w:rsidP="00A93675">
            <w:pPr>
              <w:widowControl/>
              <w:jc w:val="left"/>
              <w:textAlignment w:val="top"/>
              <w:rPr>
                <w:rFonts w:ascii="宋体" w:hAnsi="宋体"/>
                <w:szCs w:val="21"/>
              </w:rPr>
            </w:pPr>
            <w:r w:rsidRPr="007F69BC">
              <w:rPr>
                <w:rFonts w:ascii="宋体" w:hAnsi="宋体" w:hint="eastAsia"/>
                <w:szCs w:val="21"/>
              </w:rPr>
              <w:t>★</w:t>
            </w:r>
            <w:r w:rsidRPr="007F69BC">
              <w:rPr>
                <w:rFonts w:ascii="宋体" w:hAnsi="宋体"/>
                <w:szCs w:val="21"/>
              </w:rPr>
              <w:t>7</w:t>
            </w:r>
            <w:r w:rsidR="00C62336" w:rsidRPr="007F69BC">
              <w:rPr>
                <w:rFonts w:ascii="宋体" w:hAnsi="宋体" w:hint="eastAsia"/>
                <w:szCs w:val="21"/>
              </w:rPr>
              <w:t>.</w:t>
            </w:r>
            <w:r w:rsidRPr="007F69BC">
              <w:rPr>
                <w:rFonts w:ascii="宋体" w:hAnsi="宋体" w:hint="eastAsia"/>
                <w:szCs w:val="21"/>
              </w:rPr>
              <w:t>信号发生器，</w:t>
            </w:r>
          </w:p>
          <w:p w:rsidR="00A93675" w:rsidRPr="007F69BC" w:rsidRDefault="00A93675" w:rsidP="00A93675">
            <w:pPr>
              <w:jc w:val="left"/>
              <w:rPr>
                <w:rFonts w:ascii="宋体" w:hAnsi="宋体"/>
                <w:szCs w:val="21"/>
              </w:rPr>
            </w:pPr>
            <w:r w:rsidRPr="007F69BC">
              <w:rPr>
                <w:rFonts w:ascii="宋体" w:hAnsi="宋体" w:hint="eastAsia"/>
                <w:szCs w:val="21"/>
              </w:rPr>
              <w:t xml:space="preserve">分辨率 </w:t>
            </w:r>
            <w:r w:rsidR="00C62336" w:rsidRPr="007F69BC">
              <w:rPr>
                <w:rFonts w:ascii="宋体" w:hAnsi="宋体" w:hint="eastAsia"/>
                <w:szCs w:val="21"/>
              </w:rPr>
              <w:t>：≥</w:t>
            </w:r>
            <w:r w:rsidRPr="007F69BC">
              <w:rPr>
                <w:rFonts w:ascii="宋体" w:hAnsi="宋体" w:hint="eastAsia"/>
                <w:szCs w:val="21"/>
              </w:rPr>
              <w:t>14 位</w:t>
            </w:r>
          </w:p>
          <w:p w:rsidR="00A93675" w:rsidRPr="007F69BC" w:rsidRDefault="00A93675" w:rsidP="00A93675">
            <w:pPr>
              <w:jc w:val="left"/>
              <w:rPr>
                <w:rFonts w:ascii="宋体" w:hAnsi="宋体"/>
                <w:szCs w:val="21"/>
              </w:rPr>
            </w:pPr>
            <w:r w:rsidRPr="007F69BC">
              <w:rPr>
                <w:rFonts w:ascii="宋体" w:hAnsi="宋体" w:hint="eastAsia"/>
                <w:szCs w:val="21"/>
              </w:rPr>
              <w:t>采样率</w:t>
            </w:r>
            <w:r w:rsidR="00C62336" w:rsidRPr="007F69BC">
              <w:rPr>
                <w:rFonts w:ascii="宋体" w:hAnsi="宋体" w:hint="eastAsia"/>
                <w:szCs w:val="21"/>
              </w:rPr>
              <w:t>：≥</w:t>
            </w:r>
            <w:r w:rsidRPr="007F69BC">
              <w:rPr>
                <w:rFonts w:ascii="宋体" w:hAnsi="宋体" w:hint="eastAsia"/>
                <w:szCs w:val="21"/>
              </w:rPr>
              <w:t xml:space="preserve"> 100 MS/</w:t>
            </w:r>
            <w:r w:rsidRPr="007F69BC">
              <w:rPr>
                <w:rFonts w:ascii="宋体" w:hAnsi="宋体"/>
                <w:szCs w:val="21"/>
              </w:rPr>
              <w:t>s</w:t>
            </w:r>
          </w:p>
          <w:p w:rsidR="00A93675" w:rsidRPr="007F69BC" w:rsidRDefault="00A93675" w:rsidP="00A93675">
            <w:pPr>
              <w:jc w:val="left"/>
              <w:rPr>
                <w:rFonts w:ascii="宋体" w:hAnsi="宋体"/>
                <w:szCs w:val="21"/>
              </w:rPr>
            </w:pPr>
            <w:r w:rsidRPr="007F69BC">
              <w:rPr>
                <w:rFonts w:ascii="宋体" w:hAnsi="宋体" w:hint="eastAsia"/>
                <w:szCs w:val="21"/>
              </w:rPr>
              <w:t xml:space="preserve">带宽 </w:t>
            </w:r>
            <w:r w:rsidR="00C62336" w:rsidRPr="007F69BC">
              <w:rPr>
                <w:rFonts w:ascii="宋体" w:hAnsi="宋体" w:hint="eastAsia"/>
                <w:szCs w:val="21"/>
              </w:rPr>
              <w:t>：≥</w:t>
            </w:r>
            <w:r w:rsidRPr="007F69BC">
              <w:rPr>
                <w:rFonts w:ascii="宋体" w:hAnsi="宋体" w:hint="eastAsia"/>
                <w:szCs w:val="21"/>
              </w:rPr>
              <w:t>12 MHz</w:t>
            </w:r>
          </w:p>
          <w:p w:rsidR="00A93675" w:rsidRPr="007F69BC" w:rsidRDefault="00A93675" w:rsidP="00A93675">
            <w:pPr>
              <w:jc w:val="left"/>
              <w:rPr>
                <w:rFonts w:ascii="宋体" w:hAnsi="宋体"/>
                <w:szCs w:val="21"/>
              </w:rPr>
            </w:pPr>
            <w:r w:rsidRPr="007F69BC">
              <w:rPr>
                <w:rFonts w:ascii="宋体" w:hAnsi="宋体" w:hint="eastAsia"/>
                <w:szCs w:val="21"/>
              </w:rPr>
              <w:t>电压范围±5V可生成频率、电压、偏置可调的正弦波，方波，三角波等波形</w:t>
            </w:r>
          </w:p>
          <w:p w:rsidR="00A93675" w:rsidRPr="007F69BC" w:rsidRDefault="00A93675" w:rsidP="00A93675">
            <w:pPr>
              <w:jc w:val="left"/>
              <w:rPr>
                <w:rFonts w:ascii="宋体" w:hAnsi="宋体"/>
                <w:szCs w:val="21"/>
              </w:rPr>
            </w:pPr>
            <w:r w:rsidRPr="007F69BC">
              <w:rPr>
                <w:rFonts w:ascii="宋体" w:hAnsi="宋体" w:hint="eastAsia"/>
                <w:szCs w:val="21"/>
              </w:rPr>
              <w:t>★</w:t>
            </w:r>
            <w:r w:rsidRPr="007F69BC">
              <w:rPr>
                <w:rFonts w:ascii="宋体" w:hAnsi="宋体"/>
                <w:szCs w:val="21"/>
              </w:rPr>
              <w:t>8</w:t>
            </w:r>
            <w:r w:rsidR="00C62336" w:rsidRPr="007F69BC">
              <w:rPr>
                <w:rFonts w:ascii="宋体" w:hAnsi="宋体" w:hint="eastAsia"/>
                <w:szCs w:val="21"/>
              </w:rPr>
              <w:t>.</w:t>
            </w:r>
            <w:r w:rsidRPr="007F69BC">
              <w:rPr>
                <w:rFonts w:ascii="宋体" w:hAnsi="宋体" w:hint="eastAsia"/>
                <w:szCs w:val="21"/>
              </w:rPr>
              <w:t>电压表，</w:t>
            </w:r>
            <w:r w:rsidRPr="007F69BC">
              <w:rPr>
                <w:rFonts w:ascii="宋体" w:hAnsi="宋体"/>
                <w:szCs w:val="21"/>
              </w:rPr>
              <w:t xml:space="preserve"> </w:t>
            </w:r>
          </w:p>
          <w:p w:rsidR="00A93675" w:rsidRPr="007F69BC" w:rsidRDefault="00A93675" w:rsidP="00A93675">
            <w:pPr>
              <w:jc w:val="left"/>
              <w:rPr>
                <w:rFonts w:ascii="宋体" w:hAnsi="宋体"/>
                <w:szCs w:val="21"/>
              </w:rPr>
            </w:pPr>
            <w:r w:rsidRPr="007F69BC">
              <w:rPr>
                <w:rFonts w:ascii="宋体" w:hAnsi="宋体"/>
                <w:szCs w:val="21"/>
              </w:rPr>
              <w:t>DC</w:t>
            </w:r>
            <w:r w:rsidR="00C62336" w:rsidRPr="007F69BC">
              <w:rPr>
                <w:rFonts w:ascii="宋体" w:hAnsi="宋体" w:hint="eastAsia"/>
                <w:szCs w:val="21"/>
              </w:rPr>
              <w:t>：0</w:t>
            </w:r>
            <w:r w:rsidR="00C62336" w:rsidRPr="007F69BC">
              <w:rPr>
                <w:rFonts w:ascii="宋体" w:hAnsi="宋体"/>
                <w:szCs w:val="21"/>
              </w:rPr>
              <w:t>~</w:t>
            </w:r>
            <w:r w:rsidRPr="007F69BC">
              <w:rPr>
                <w:rFonts w:ascii="宋体" w:hAnsi="宋体"/>
                <w:szCs w:val="21"/>
              </w:rPr>
              <w:t>±25V</w:t>
            </w:r>
          </w:p>
          <w:p w:rsidR="00A93675" w:rsidRPr="007F69BC" w:rsidRDefault="00A93675" w:rsidP="00A93675">
            <w:pPr>
              <w:jc w:val="left"/>
              <w:rPr>
                <w:rFonts w:ascii="宋体" w:hAnsi="宋体"/>
                <w:szCs w:val="21"/>
              </w:rPr>
            </w:pPr>
            <w:r w:rsidRPr="007F69BC">
              <w:rPr>
                <w:rFonts w:ascii="宋体" w:hAnsi="宋体"/>
                <w:szCs w:val="21"/>
              </w:rPr>
              <w:lastRenderedPageBreak/>
              <w:t>AC</w:t>
            </w:r>
            <w:r w:rsidR="00C62336" w:rsidRPr="007F69BC">
              <w:rPr>
                <w:rFonts w:ascii="宋体" w:hAnsi="宋体" w:hint="eastAsia"/>
                <w:szCs w:val="21"/>
              </w:rPr>
              <w:t>：</w:t>
            </w:r>
            <w:r w:rsidR="00C62336" w:rsidRPr="007F69BC">
              <w:rPr>
                <w:rFonts w:ascii="宋体" w:hAnsi="宋体"/>
                <w:szCs w:val="21"/>
              </w:rPr>
              <w:t>0~</w:t>
            </w:r>
            <w:r w:rsidRPr="007F69BC">
              <w:rPr>
                <w:rFonts w:ascii="宋体" w:hAnsi="宋体"/>
                <w:szCs w:val="21"/>
              </w:rPr>
              <w:t>±25V</w:t>
            </w:r>
          </w:p>
          <w:p w:rsidR="00A93675" w:rsidRPr="007F69BC" w:rsidRDefault="00A93675" w:rsidP="00A93675">
            <w:pPr>
              <w:jc w:val="left"/>
              <w:rPr>
                <w:rFonts w:ascii="宋体" w:hAnsi="宋体"/>
                <w:szCs w:val="21"/>
              </w:rPr>
            </w:pPr>
            <w:r w:rsidRPr="007F69BC">
              <w:rPr>
                <w:rFonts w:ascii="宋体" w:hAnsi="宋体" w:hint="eastAsia"/>
                <w:szCs w:val="21"/>
              </w:rPr>
              <w:t>★</w:t>
            </w:r>
            <w:r w:rsidRPr="007F69BC">
              <w:rPr>
                <w:rFonts w:ascii="宋体" w:hAnsi="宋体"/>
                <w:szCs w:val="21"/>
              </w:rPr>
              <w:t>9</w:t>
            </w:r>
            <w:r w:rsidR="00C62336" w:rsidRPr="007F69BC">
              <w:rPr>
                <w:rFonts w:ascii="宋体" w:hAnsi="宋体" w:hint="eastAsia"/>
                <w:szCs w:val="21"/>
              </w:rPr>
              <w:t>.</w:t>
            </w:r>
            <w:r w:rsidRPr="007F69BC">
              <w:rPr>
                <w:rFonts w:ascii="宋体" w:hAnsi="宋体" w:hint="eastAsia"/>
                <w:szCs w:val="21"/>
              </w:rPr>
              <w:t>脉冲信号发生器</w:t>
            </w:r>
            <w:r w:rsidRPr="007F69BC">
              <w:rPr>
                <w:rFonts w:ascii="宋体" w:hAnsi="宋体"/>
                <w:szCs w:val="21"/>
              </w:rPr>
              <w:t xml:space="preserve"> </w:t>
            </w:r>
          </w:p>
          <w:p w:rsidR="00A93675" w:rsidRPr="007F69BC" w:rsidRDefault="00A93675" w:rsidP="00A93675">
            <w:pPr>
              <w:jc w:val="left"/>
              <w:rPr>
                <w:rFonts w:ascii="宋体" w:hAnsi="宋体"/>
                <w:szCs w:val="21"/>
              </w:rPr>
            </w:pPr>
            <w:r w:rsidRPr="007F69BC">
              <w:rPr>
                <w:rFonts w:ascii="宋体" w:hAnsi="宋体"/>
                <w:szCs w:val="21"/>
              </w:rPr>
              <w:t>逻辑电平</w:t>
            </w:r>
            <w:r w:rsidR="00C62336" w:rsidRPr="007F69BC">
              <w:rPr>
                <w:rFonts w:ascii="宋体" w:hAnsi="宋体" w:hint="eastAsia"/>
                <w:szCs w:val="21"/>
              </w:rPr>
              <w:t>：</w:t>
            </w:r>
            <w:r w:rsidRPr="007F69BC">
              <w:rPr>
                <w:rFonts w:ascii="宋体" w:hAnsi="宋体"/>
                <w:szCs w:val="21"/>
              </w:rPr>
              <w:t xml:space="preserve">3.3V CMOS </w:t>
            </w:r>
          </w:p>
          <w:p w:rsidR="00A93675" w:rsidRPr="007F69BC" w:rsidRDefault="00A93675" w:rsidP="00A93675">
            <w:pPr>
              <w:jc w:val="left"/>
              <w:rPr>
                <w:rFonts w:ascii="宋体" w:hAnsi="宋体"/>
                <w:szCs w:val="21"/>
              </w:rPr>
            </w:pPr>
            <w:r w:rsidRPr="007F69BC">
              <w:rPr>
                <w:rFonts w:ascii="宋体" w:hAnsi="宋体"/>
                <w:szCs w:val="21"/>
              </w:rPr>
              <w:t>采样率</w:t>
            </w:r>
            <w:r w:rsidR="00C62336" w:rsidRPr="007F69BC">
              <w:rPr>
                <w:rFonts w:ascii="宋体" w:hAnsi="宋体" w:hint="eastAsia"/>
                <w:szCs w:val="21"/>
              </w:rPr>
              <w:t>：</w:t>
            </w:r>
            <w:r w:rsidR="006D23D2" w:rsidRPr="006D23D2">
              <w:rPr>
                <w:rFonts w:ascii="宋体" w:hAnsi="宋体"/>
                <w:szCs w:val="21"/>
              </w:rPr>
              <w:t>100M</w:t>
            </w:r>
            <w:r w:rsidR="006D23D2" w:rsidRPr="006D23D2">
              <w:rPr>
                <w:rFonts w:ascii="宋体" w:hAnsi="宋体" w:hint="eastAsia"/>
                <w:szCs w:val="21"/>
              </w:rPr>
              <w:t>H</w:t>
            </w:r>
            <w:r w:rsidR="006D23D2" w:rsidRPr="006D23D2">
              <w:rPr>
                <w:rFonts w:ascii="宋体" w:hAnsi="宋体"/>
                <w:szCs w:val="21"/>
              </w:rPr>
              <w:t>z</w:t>
            </w:r>
            <w:r w:rsidRPr="007F69BC">
              <w:rPr>
                <w:rFonts w:ascii="宋体" w:hAnsi="宋体"/>
                <w:szCs w:val="21"/>
              </w:rPr>
              <w:t xml:space="preserve"> </w:t>
            </w:r>
          </w:p>
          <w:p w:rsidR="00A93675" w:rsidRPr="007F69BC" w:rsidRDefault="00A93675" w:rsidP="00A93675">
            <w:pPr>
              <w:jc w:val="left"/>
              <w:rPr>
                <w:rFonts w:ascii="宋体" w:hAnsi="宋体"/>
                <w:szCs w:val="21"/>
              </w:rPr>
            </w:pPr>
            <w:r w:rsidRPr="007F69BC">
              <w:rPr>
                <w:rFonts w:ascii="宋体" w:hAnsi="宋体" w:hint="eastAsia"/>
                <w:szCs w:val="21"/>
              </w:rPr>
              <w:t>★</w:t>
            </w:r>
            <w:r w:rsidRPr="007F69BC">
              <w:rPr>
                <w:rFonts w:ascii="宋体" w:hAnsi="宋体"/>
                <w:szCs w:val="21"/>
              </w:rPr>
              <w:t>10</w:t>
            </w:r>
            <w:r w:rsidR="00C62336" w:rsidRPr="007F69BC">
              <w:rPr>
                <w:rFonts w:ascii="宋体" w:hAnsi="宋体"/>
                <w:szCs w:val="21"/>
              </w:rPr>
              <w:t>.</w:t>
            </w:r>
            <w:r w:rsidRPr="007F69BC">
              <w:rPr>
                <w:rFonts w:ascii="宋体" w:hAnsi="宋体" w:hint="eastAsia"/>
                <w:szCs w:val="21"/>
              </w:rPr>
              <w:t>电机动力系统</w:t>
            </w:r>
          </w:p>
          <w:p w:rsidR="00A93675" w:rsidRPr="007F69BC" w:rsidRDefault="00A93675" w:rsidP="00A93675">
            <w:pPr>
              <w:jc w:val="left"/>
              <w:rPr>
                <w:rFonts w:ascii="宋体" w:hAnsi="宋体"/>
                <w:szCs w:val="21"/>
              </w:rPr>
            </w:pPr>
            <w:r w:rsidRPr="007F69BC">
              <w:rPr>
                <w:rFonts w:ascii="宋体" w:hAnsi="宋体" w:hint="eastAsia"/>
                <w:szCs w:val="21"/>
              </w:rPr>
              <w:t>最大输出功率：1</w:t>
            </w:r>
            <w:r w:rsidRPr="007F69BC">
              <w:rPr>
                <w:rFonts w:ascii="宋体" w:hAnsi="宋体"/>
                <w:szCs w:val="21"/>
              </w:rPr>
              <w:t>00</w:t>
            </w:r>
            <w:r w:rsidR="00C62336" w:rsidRPr="007F69BC">
              <w:rPr>
                <w:rFonts w:ascii="宋体" w:hAnsi="宋体"/>
                <w:szCs w:val="21"/>
              </w:rPr>
              <w:t>W</w:t>
            </w:r>
          </w:p>
          <w:p w:rsidR="00A93675" w:rsidRPr="007F69BC" w:rsidRDefault="00A93675" w:rsidP="00A93675">
            <w:pPr>
              <w:jc w:val="left"/>
              <w:rPr>
                <w:rFonts w:ascii="宋体" w:hAnsi="宋体"/>
                <w:szCs w:val="21"/>
              </w:rPr>
            </w:pPr>
            <w:r w:rsidRPr="007F69BC">
              <w:rPr>
                <w:rFonts w:ascii="宋体" w:hAnsi="宋体" w:hint="eastAsia"/>
                <w:szCs w:val="21"/>
              </w:rPr>
              <w:t>可测量无刷电机电流、电压、转速、功率、</w:t>
            </w:r>
            <w:r w:rsidRPr="007F69BC">
              <w:rPr>
                <w:rFonts w:ascii="宋体" w:hAnsi="宋体"/>
                <w:szCs w:val="21"/>
              </w:rPr>
              <w:t>电机效率等</w:t>
            </w:r>
            <w:r w:rsidRPr="007F69BC">
              <w:rPr>
                <w:rFonts w:ascii="宋体" w:hAnsi="宋体" w:hint="eastAsia"/>
                <w:szCs w:val="21"/>
              </w:rPr>
              <w:t>参数</w:t>
            </w:r>
          </w:p>
          <w:p w:rsidR="00A93675" w:rsidRPr="007F69BC" w:rsidRDefault="00A93675" w:rsidP="00A93675">
            <w:pPr>
              <w:jc w:val="left"/>
              <w:rPr>
                <w:rFonts w:ascii="宋体" w:hAnsi="宋体"/>
                <w:szCs w:val="21"/>
              </w:rPr>
            </w:pPr>
            <w:r w:rsidRPr="007F69BC">
              <w:rPr>
                <w:rFonts w:ascii="宋体" w:hAnsi="宋体"/>
                <w:szCs w:val="21"/>
              </w:rPr>
              <w:t>可自动生成测试报告</w:t>
            </w:r>
          </w:p>
          <w:p w:rsidR="00A93675" w:rsidRPr="007F69BC" w:rsidRDefault="00A93675" w:rsidP="00A93675">
            <w:pPr>
              <w:jc w:val="left"/>
              <w:rPr>
                <w:rFonts w:ascii="宋体" w:hAnsi="宋体"/>
                <w:szCs w:val="21"/>
              </w:rPr>
            </w:pPr>
            <w:r w:rsidRPr="007F69BC">
              <w:rPr>
                <w:rFonts w:ascii="宋体" w:hAnsi="宋体"/>
                <w:szCs w:val="21"/>
              </w:rPr>
              <w:t>11</w:t>
            </w:r>
            <w:r w:rsidR="00C62336" w:rsidRPr="007F69BC">
              <w:rPr>
                <w:rFonts w:ascii="宋体" w:hAnsi="宋体"/>
                <w:szCs w:val="21"/>
              </w:rPr>
              <w:t>.</w:t>
            </w:r>
            <w:r w:rsidR="00C62336" w:rsidRPr="007F69BC">
              <w:rPr>
                <w:rFonts w:ascii="宋体" w:hAnsi="宋体" w:hint="eastAsia"/>
                <w:szCs w:val="21"/>
              </w:rPr>
              <w:t>实训项目</w:t>
            </w:r>
          </w:p>
          <w:p w:rsidR="00A93675" w:rsidRPr="007F69BC" w:rsidRDefault="00A93675" w:rsidP="00A93675">
            <w:pPr>
              <w:jc w:val="left"/>
              <w:rPr>
                <w:rFonts w:ascii="宋体" w:hAnsi="宋体"/>
                <w:szCs w:val="21"/>
              </w:rPr>
            </w:pPr>
            <w:r w:rsidRPr="007F69BC">
              <w:rPr>
                <w:rFonts w:ascii="宋体" w:hAnsi="宋体" w:hint="eastAsia"/>
                <w:szCs w:val="21"/>
              </w:rPr>
              <w:t>可完成如下无人机课程相关实验实训</w:t>
            </w:r>
            <w:r w:rsidR="00C62336" w:rsidRPr="007F69BC">
              <w:rPr>
                <w:rFonts w:ascii="宋体" w:hAnsi="宋体" w:hint="eastAsia"/>
                <w:szCs w:val="21"/>
              </w:rPr>
              <w:t>项目</w:t>
            </w:r>
            <w:r w:rsidRPr="007F69BC">
              <w:rPr>
                <w:rFonts w:ascii="宋体" w:hAnsi="宋体" w:hint="eastAsia"/>
                <w:szCs w:val="21"/>
              </w:rPr>
              <w:t>，并提供相应的实验实</w:t>
            </w:r>
            <w:proofErr w:type="gramStart"/>
            <w:r w:rsidRPr="007F69BC">
              <w:rPr>
                <w:rFonts w:ascii="宋体" w:hAnsi="宋体" w:hint="eastAsia"/>
                <w:szCs w:val="21"/>
              </w:rPr>
              <w:t>训指导</w:t>
            </w:r>
            <w:proofErr w:type="gramEnd"/>
            <w:r w:rsidRPr="007F69BC">
              <w:rPr>
                <w:rFonts w:ascii="宋体" w:hAnsi="宋体" w:hint="eastAsia"/>
                <w:szCs w:val="21"/>
              </w:rPr>
              <w:t xml:space="preserve">书： </w:t>
            </w:r>
          </w:p>
          <w:p w:rsidR="00A93675" w:rsidRPr="007F69BC" w:rsidRDefault="00A93675" w:rsidP="00A93675">
            <w:pPr>
              <w:jc w:val="left"/>
              <w:rPr>
                <w:rFonts w:ascii="宋体" w:hAnsi="宋体"/>
                <w:szCs w:val="21"/>
              </w:rPr>
            </w:pPr>
            <w:r w:rsidRPr="007F69BC">
              <w:rPr>
                <w:rFonts w:ascii="宋体" w:hAnsi="宋体" w:hint="eastAsia"/>
                <w:szCs w:val="21"/>
              </w:rPr>
              <w:t>★（1）遥控器PWM信号的工作原理与波形观测</w:t>
            </w:r>
          </w:p>
          <w:p w:rsidR="00A93675" w:rsidRPr="007F69BC" w:rsidRDefault="00A93675" w:rsidP="00A93675">
            <w:pPr>
              <w:jc w:val="left"/>
              <w:rPr>
                <w:rFonts w:ascii="宋体" w:hAnsi="宋体"/>
                <w:szCs w:val="21"/>
              </w:rPr>
            </w:pPr>
            <w:r w:rsidRPr="007F69BC">
              <w:rPr>
                <w:rFonts w:ascii="宋体" w:hAnsi="宋体" w:hint="eastAsia"/>
                <w:szCs w:val="21"/>
              </w:rPr>
              <w:t>★（2）遥控器PPM信号的工作原理与波形观测</w:t>
            </w:r>
          </w:p>
          <w:p w:rsidR="00A93675" w:rsidRPr="007F69BC" w:rsidRDefault="00A93675" w:rsidP="00A93675">
            <w:pPr>
              <w:jc w:val="left"/>
              <w:rPr>
                <w:rFonts w:ascii="宋体" w:hAnsi="宋体"/>
                <w:szCs w:val="21"/>
              </w:rPr>
            </w:pPr>
            <w:r w:rsidRPr="007F69BC">
              <w:rPr>
                <w:rFonts w:ascii="宋体" w:hAnsi="宋体" w:hint="eastAsia"/>
                <w:szCs w:val="21"/>
              </w:rPr>
              <w:t>★（3）遥控器SBUS信号的工作原理与波形观测</w:t>
            </w:r>
          </w:p>
          <w:p w:rsidR="00A93675" w:rsidRPr="007F69BC" w:rsidRDefault="00A93675" w:rsidP="00A93675">
            <w:pPr>
              <w:jc w:val="left"/>
              <w:rPr>
                <w:rFonts w:ascii="宋体" w:hAnsi="宋体"/>
                <w:szCs w:val="21"/>
              </w:rPr>
            </w:pPr>
            <w:r w:rsidRPr="007F69BC">
              <w:rPr>
                <w:rFonts w:ascii="宋体" w:hAnsi="宋体" w:hint="eastAsia"/>
                <w:szCs w:val="21"/>
              </w:rPr>
              <w:t>★（4）多旋翼空心杯电机的PWM驱动调速</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★（5）多旋翼无刷电机的驱动信号的编程输出</w:t>
            </w:r>
          </w:p>
          <w:p w:rsidR="00A93675" w:rsidRPr="007F69BC" w:rsidRDefault="00A93675" w:rsidP="00A93675">
            <w:pPr>
              <w:jc w:val="left"/>
              <w:rPr>
                <w:rFonts w:ascii="宋体" w:hAnsi="宋体"/>
                <w:szCs w:val="21"/>
              </w:rPr>
            </w:pPr>
            <w:r w:rsidRPr="007F69BC">
              <w:rPr>
                <w:rFonts w:ascii="宋体" w:hAnsi="宋体" w:hint="eastAsia"/>
                <w:szCs w:val="21"/>
              </w:rPr>
              <w:t>★（6）拉力传感器的原理和应用</w:t>
            </w:r>
          </w:p>
          <w:p w:rsidR="00A93675" w:rsidRPr="007F69BC" w:rsidRDefault="00A93675" w:rsidP="00A93675">
            <w:pPr>
              <w:jc w:val="left"/>
              <w:rPr>
                <w:rFonts w:ascii="宋体" w:hAnsi="宋体"/>
                <w:szCs w:val="21"/>
              </w:rPr>
            </w:pPr>
            <w:r w:rsidRPr="007F69BC">
              <w:rPr>
                <w:rFonts w:ascii="宋体" w:hAnsi="宋体" w:hint="eastAsia"/>
                <w:szCs w:val="21"/>
              </w:rPr>
              <w:t>★（7）读取电机升力传感器数据</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★（8）无人机空心杯电机拉力性能测试</w:t>
            </w:r>
          </w:p>
          <w:p w:rsidR="00A93675" w:rsidRPr="007F69BC" w:rsidRDefault="00A93675" w:rsidP="00A93675">
            <w:pPr>
              <w:jc w:val="left"/>
              <w:rPr>
                <w:rFonts w:ascii="宋体" w:hAnsi="宋体"/>
                <w:szCs w:val="21"/>
              </w:rPr>
            </w:pPr>
            <w:r w:rsidRPr="007F69BC">
              <w:rPr>
                <w:rFonts w:ascii="宋体" w:hAnsi="宋体" w:hint="eastAsia"/>
                <w:szCs w:val="21"/>
              </w:rPr>
              <w:t>★（9）无人机直流无刷电机拉力性能测试</w:t>
            </w:r>
          </w:p>
          <w:p w:rsidR="00A93675" w:rsidRPr="007F69BC" w:rsidRDefault="00A93675" w:rsidP="00A93675">
            <w:pPr>
              <w:jc w:val="left"/>
              <w:rPr>
                <w:rFonts w:ascii="宋体" w:hAnsi="宋体"/>
                <w:szCs w:val="21"/>
              </w:rPr>
            </w:pPr>
            <w:r w:rsidRPr="007F69BC">
              <w:rPr>
                <w:rFonts w:ascii="宋体" w:hAnsi="宋体" w:hint="eastAsia"/>
                <w:szCs w:val="21"/>
              </w:rPr>
              <w:t>★（10）串口通信理论与编程应用</w:t>
            </w:r>
          </w:p>
          <w:p w:rsidR="00A93675" w:rsidRPr="007F69BC" w:rsidRDefault="00A93675" w:rsidP="00A93675">
            <w:pPr>
              <w:jc w:val="left"/>
              <w:rPr>
                <w:rFonts w:ascii="宋体" w:hAnsi="宋体"/>
                <w:szCs w:val="21"/>
              </w:rPr>
            </w:pPr>
            <w:r w:rsidRPr="007F69BC">
              <w:rPr>
                <w:rFonts w:ascii="宋体" w:hAnsi="宋体" w:hint="eastAsia"/>
                <w:szCs w:val="21"/>
              </w:rPr>
              <w:t>★（11）</w:t>
            </w:r>
            <w:proofErr w:type="gramStart"/>
            <w:r w:rsidRPr="007F69BC">
              <w:rPr>
                <w:rFonts w:ascii="宋体" w:hAnsi="宋体" w:hint="eastAsia"/>
                <w:szCs w:val="21"/>
              </w:rPr>
              <w:t>飞控板</w:t>
            </w:r>
            <w:proofErr w:type="gramEnd"/>
            <w:r w:rsidRPr="007F69BC">
              <w:rPr>
                <w:rFonts w:ascii="宋体" w:hAnsi="宋体" w:hint="eastAsia"/>
                <w:szCs w:val="21"/>
              </w:rPr>
              <w:t>串口通信实践</w:t>
            </w:r>
          </w:p>
          <w:p w:rsidR="00A93675" w:rsidRPr="007F69BC" w:rsidRDefault="00A93675" w:rsidP="00A93675">
            <w:pPr>
              <w:jc w:val="left"/>
              <w:rPr>
                <w:rFonts w:ascii="宋体" w:hAnsi="宋体"/>
                <w:szCs w:val="21"/>
              </w:rPr>
            </w:pPr>
            <w:r w:rsidRPr="007F69BC">
              <w:rPr>
                <w:rFonts w:ascii="宋体" w:hAnsi="宋体" w:hint="eastAsia"/>
                <w:szCs w:val="21"/>
              </w:rPr>
              <w:t>★（12）</w:t>
            </w:r>
            <w:proofErr w:type="gramStart"/>
            <w:r w:rsidRPr="007F69BC">
              <w:rPr>
                <w:rFonts w:ascii="宋体" w:hAnsi="宋体" w:hint="eastAsia"/>
                <w:szCs w:val="21"/>
              </w:rPr>
              <w:t>蓝牙无线通信</w:t>
            </w:r>
            <w:proofErr w:type="gramEnd"/>
            <w:r w:rsidRPr="007F69BC">
              <w:rPr>
                <w:rFonts w:ascii="宋体" w:hAnsi="宋体" w:hint="eastAsia"/>
                <w:szCs w:val="21"/>
              </w:rPr>
              <w:t>模块应用实践</w:t>
            </w:r>
          </w:p>
          <w:p w:rsidR="00A93675" w:rsidRPr="007F69BC" w:rsidRDefault="00A93675" w:rsidP="00A93675">
            <w:pPr>
              <w:jc w:val="left"/>
              <w:rPr>
                <w:rFonts w:ascii="宋体" w:hAnsi="宋体"/>
                <w:szCs w:val="21"/>
              </w:rPr>
            </w:pPr>
            <w:r w:rsidRPr="007F69BC">
              <w:rPr>
                <w:rFonts w:ascii="宋体" w:hAnsi="宋体" w:hint="eastAsia"/>
                <w:szCs w:val="21"/>
              </w:rPr>
              <w:t>★（13）</w:t>
            </w:r>
            <w:proofErr w:type="gramStart"/>
            <w:r w:rsidRPr="007F69BC">
              <w:rPr>
                <w:rFonts w:ascii="宋体" w:hAnsi="宋体" w:hint="eastAsia"/>
                <w:szCs w:val="21"/>
              </w:rPr>
              <w:t>蓝牙无线通信</w:t>
            </w:r>
            <w:proofErr w:type="gramEnd"/>
            <w:r w:rsidRPr="007F69BC">
              <w:rPr>
                <w:rFonts w:ascii="宋体" w:hAnsi="宋体" w:hint="eastAsia"/>
                <w:szCs w:val="21"/>
              </w:rPr>
              <w:t>控制电机转速</w:t>
            </w:r>
          </w:p>
          <w:p w:rsidR="00A93675" w:rsidRPr="007F69BC" w:rsidRDefault="00A93675" w:rsidP="00A93675">
            <w:pPr>
              <w:jc w:val="left"/>
              <w:rPr>
                <w:rFonts w:ascii="宋体" w:hAnsi="宋体"/>
                <w:szCs w:val="21"/>
              </w:rPr>
            </w:pPr>
            <w:r w:rsidRPr="007F69BC">
              <w:rPr>
                <w:rFonts w:ascii="宋体" w:hAnsi="宋体" w:hint="eastAsia"/>
                <w:szCs w:val="21"/>
              </w:rPr>
              <w:lastRenderedPageBreak/>
              <w:t>★（14）WIFI无线通信控制电机转速</w:t>
            </w:r>
          </w:p>
          <w:p w:rsidR="00A93675" w:rsidRPr="007F69BC" w:rsidRDefault="00A93675" w:rsidP="00A93675">
            <w:pPr>
              <w:jc w:val="left"/>
              <w:rPr>
                <w:rFonts w:ascii="宋体" w:hAnsi="宋体"/>
                <w:szCs w:val="21"/>
              </w:rPr>
            </w:pPr>
            <w:r w:rsidRPr="007F69BC">
              <w:rPr>
                <w:rFonts w:ascii="宋体" w:hAnsi="宋体" w:hint="eastAsia"/>
                <w:szCs w:val="21"/>
              </w:rPr>
              <w:t>★（15）MPU6050传感器原理与IIC通信应用</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★（16）通过IIC读取姿态传感器数据</w:t>
            </w:r>
          </w:p>
          <w:p w:rsidR="00A93675" w:rsidRPr="007F69BC" w:rsidRDefault="00A93675" w:rsidP="00A93675">
            <w:pPr>
              <w:jc w:val="left"/>
              <w:rPr>
                <w:rFonts w:ascii="宋体" w:hAnsi="宋体"/>
                <w:szCs w:val="21"/>
              </w:rPr>
            </w:pPr>
            <w:r w:rsidRPr="007F69BC">
              <w:rPr>
                <w:rFonts w:ascii="宋体" w:hAnsi="宋体" w:hint="eastAsia"/>
                <w:szCs w:val="21"/>
              </w:rPr>
              <w:t>★（17）LabView采集MPU6050传感器数据</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★（18）LabView 3D显示传感器数据</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★（19）PID控制原理及应用</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★（20）两轮平衡车的自平衡控制</w:t>
            </w:r>
          </w:p>
          <w:p w:rsidR="00A93675" w:rsidRPr="007F69BC" w:rsidRDefault="00A93675" w:rsidP="00A93675">
            <w:pPr>
              <w:jc w:val="left"/>
              <w:rPr>
                <w:rFonts w:ascii="宋体" w:hAnsi="宋体"/>
                <w:szCs w:val="21"/>
              </w:rPr>
            </w:pPr>
            <w:r w:rsidRPr="007F69BC">
              <w:rPr>
                <w:rFonts w:ascii="宋体" w:hAnsi="宋体" w:hint="eastAsia"/>
                <w:szCs w:val="21"/>
              </w:rPr>
              <w:t>★（21）3D打印四轴飞行器的自平衡控制</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★（22）开源</w:t>
            </w:r>
            <w:proofErr w:type="gramStart"/>
            <w:r w:rsidRPr="007F69BC">
              <w:rPr>
                <w:rFonts w:ascii="宋体" w:hAnsi="宋体" w:hint="eastAsia"/>
                <w:szCs w:val="21"/>
              </w:rPr>
              <w:t>飞控软件</w:t>
            </w:r>
            <w:proofErr w:type="gramEnd"/>
            <w:r w:rsidRPr="007F69BC">
              <w:rPr>
                <w:rFonts w:ascii="宋体" w:hAnsi="宋体" w:hint="eastAsia"/>
                <w:szCs w:val="21"/>
              </w:rPr>
              <w:t xml:space="preserve">BETA FLIGHT调试 </w:t>
            </w:r>
          </w:p>
          <w:p w:rsidR="00A93675" w:rsidRPr="007F69BC" w:rsidRDefault="00A93675" w:rsidP="00A93675">
            <w:pPr>
              <w:jc w:val="left"/>
              <w:rPr>
                <w:rFonts w:ascii="宋体" w:hAnsi="宋体"/>
                <w:szCs w:val="21"/>
              </w:rPr>
            </w:pPr>
            <w:r w:rsidRPr="007F69BC">
              <w:rPr>
                <w:rFonts w:ascii="宋体" w:hAnsi="宋体" w:hint="eastAsia"/>
                <w:szCs w:val="21"/>
              </w:rPr>
              <w:t>★（23）应用BETA FLIGHT</w:t>
            </w:r>
            <w:proofErr w:type="gramStart"/>
            <w:r w:rsidRPr="007F69BC">
              <w:rPr>
                <w:rFonts w:ascii="宋体" w:hAnsi="宋体" w:hint="eastAsia"/>
                <w:szCs w:val="21"/>
              </w:rPr>
              <w:t>烧写固件</w:t>
            </w:r>
            <w:proofErr w:type="gramEnd"/>
          </w:p>
          <w:p w:rsidR="00A93675" w:rsidRPr="007F69BC" w:rsidRDefault="00A93675" w:rsidP="00A93675">
            <w:pPr>
              <w:jc w:val="left"/>
              <w:rPr>
                <w:rFonts w:ascii="宋体" w:hAnsi="宋体"/>
                <w:szCs w:val="21"/>
              </w:rPr>
            </w:pPr>
            <w:r w:rsidRPr="007F69BC">
              <w:rPr>
                <w:rFonts w:ascii="宋体" w:hAnsi="宋体" w:hint="eastAsia"/>
                <w:szCs w:val="21"/>
              </w:rPr>
              <w:t>★（24）应用BETA FLIGHT地面站校准传感器遥控器</w:t>
            </w:r>
          </w:p>
          <w:p w:rsidR="00A93675" w:rsidRPr="007F69BC" w:rsidRDefault="00A93675" w:rsidP="00A93675">
            <w:pPr>
              <w:jc w:val="left"/>
              <w:rPr>
                <w:rFonts w:ascii="宋体" w:hAnsi="宋体"/>
                <w:szCs w:val="21"/>
              </w:rPr>
            </w:pPr>
            <w:r w:rsidRPr="007F69BC">
              <w:rPr>
                <w:rFonts w:ascii="宋体" w:hAnsi="宋体" w:hint="eastAsia"/>
                <w:szCs w:val="21"/>
              </w:rPr>
              <w:t>★（25）应用BETA FLIGHT地面站设置飞行模式</w:t>
            </w:r>
          </w:p>
          <w:p w:rsidR="00A93675" w:rsidRPr="007F69BC" w:rsidRDefault="00A93675" w:rsidP="00A93675">
            <w:pPr>
              <w:jc w:val="left"/>
              <w:rPr>
                <w:rFonts w:ascii="宋体" w:hAnsi="宋体"/>
                <w:szCs w:val="21"/>
              </w:rPr>
            </w:pPr>
            <w:r w:rsidRPr="007F69BC">
              <w:rPr>
                <w:rFonts w:ascii="宋体" w:hAnsi="宋体" w:hint="eastAsia"/>
                <w:szCs w:val="21"/>
              </w:rPr>
              <w:t>★（26）应用BETA FLIGHT地面站调试PID参数</w:t>
            </w:r>
          </w:p>
          <w:p w:rsidR="00A93675" w:rsidRPr="007F69BC" w:rsidRDefault="00A93675" w:rsidP="00A93675">
            <w:pPr>
              <w:jc w:val="left"/>
              <w:rPr>
                <w:rFonts w:ascii="宋体" w:hAnsi="宋体"/>
                <w:szCs w:val="21"/>
              </w:rPr>
            </w:pPr>
            <w:r w:rsidRPr="007F69BC">
              <w:rPr>
                <w:rFonts w:ascii="宋体" w:hAnsi="宋体" w:hint="eastAsia"/>
                <w:szCs w:val="21"/>
              </w:rPr>
              <w:t>★（27）无人机的工作原理与功能模块</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★（28）无人机的飞行操控与航拍应用</w:t>
            </w:r>
          </w:p>
          <w:p w:rsidR="00A93675" w:rsidRPr="007F69BC" w:rsidRDefault="00A93675" w:rsidP="00A93675">
            <w:pPr>
              <w:jc w:val="left"/>
              <w:rPr>
                <w:rFonts w:ascii="宋体" w:hAnsi="宋体"/>
                <w:szCs w:val="21"/>
              </w:rPr>
            </w:pPr>
            <w:r w:rsidRPr="007F69BC">
              <w:rPr>
                <w:rFonts w:ascii="宋体" w:hAnsi="宋体" w:hint="eastAsia"/>
                <w:szCs w:val="21"/>
              </w:rPr>
              <w:t>★（29）应用无人机拍摄720全景照片</w:t>
            </w:r>
          </w:p>
          <w:p w:rsidR="00A93675" w:rsidRPr="007F69BC" w:rsidRDefault="00A93675" w:rsidP="00A93675">
            <w:pPr>
              <w:jc w:val="left"/>
              <w:rPr>
                <w:rFonts w:ascii="宋体" w:hAnsi="宋体"/>
                <w:szCs w:val="21"/>
              </w:rPr>
            </w:pPr>
            <w:r w:rsidRPr="007F69BC">
              <w:rPr>
                <w:rFonts w:ascii="宋体" w:hAnsi="宋体" w:hint="eastAsia"/>
                <w:szCs w:val="21"/>
              </w:rPr>
              <w:t>★（30）应用无人机航拍与智能飞行模式的应用</w:t>
            </w:r>
            <w:r w:rsidRPr="007F69BC">
              <w:rPr>
                <w:rFonts w:ascii="宋体" w:hAnsi="宋体" w:hint="eastAsia"/>
                <w:szCs w:val="21"/>
              </w:rPr>
              <w:tab/>
            </w:r>
          </w:p>
          <w:p w:rsidR="00A93675" w:rsidRPr="007F69BC" w:rsidRDefault="00A93675" w:rsidP="00A93675">
            <w:pPr>
              <w:jc w:val="left"/>
              <w:rPr>
                <w:rFonts w:ascii="宋体" w:hAnsi="宋体"/>
                <w:szCs w:val="21"/>
              </w:rPr>
            </w:pPr>
            <w:r w:rsidRPr="007F69BC">
              <w:rPr>
                <w:rFonts w:ascii="宋体" w:hAnsi="宋体" w:hint="eastAsia"/>
                <w:szCs w:val="21"/>
              </w:rPr>
              <w:t>★（31）应用premiere剪辑无人机航拍视频</w:t>
            </w:r>
          </w:p>
          <w:p w:rsidR="00A93675" w:rsidRPr="007F69BC" w:rsidRDefault="00A93675" w:rsidP="00A93675">
            <w:pPr>
              <w:jc w:val="left"/>
              <w:rPr>
                <w:rFonts w:ascii="宋体" w:hAnsi="宋体"/>
                <w:szCs w:val="21"/>
              </w:rPr>
            </w:pPr>
            <w:r w:rsidRPr="007F69BC">
              <w:rPr>
                <w:rFonts w:ascii="宋体" w:hAnsi="宋体" w:hint="eastAsia"/>
                <w:szCs w:val="21"/>
              </w:rPr>
              <w:t>★（32）Liftoff 飞行器的模拟与应用 应用</w:t>
            </w:r>
          </w:p>
          <w:p w:rsidR="00A93675" w:rsidRPr="007F69BC" w:rsidRDefault="00A93675" w:rsidP="00A93675">
            <w:pPr>
              <w:jc w:val="left"/>
              <w:rPr>
                <w:rFonts w:ascii="宋体" w:hAnsi="宋体"/>
                <w:szCs w:val="21"/>
              </w:rPr>
            </w:pPr>
            <w:r w:rsidRPr="007F69BC">
              <w:rPr>
                <w:rFonts w:ascii="宋体" w:hAnsi="宋体" w:hint="eastAsia"/>
                <w:szCs w:val="21"/>
              </w:rPr>
              <w:t>★（33）凤凰飞行模拟器的配置与应用</w:t>
            </w:r>
          </w:p>
          <w:p w:rsidR="00A93675" w:rsidRPr="007F69BC" w:rsidRDefault="00A93675" w:rsidP="00A93675">
            <w:pPr>
              <w:jc w:val="left"/>
              <w:rPr>
                <w:rFonts w:ascii="宋体" w:hAnsi="宋体"/>
                <w:szCs w:val="21"/>
              </w:rPr>
            </w:pPr>
            <w:r w:rsidRPr="007F69BC">
              <w:rPr>
                <w:rFonts w:ascii="宋体" w:hAnsi="宋体" w:hint="eastAsia"/>
                <w:szCs w:val="21"/>
              </w:rPr>
              <w:t>★（34）Smart3D 创建模型</w:t>
            </w:r>
          </w:p>
        </w:tc>
        <w:tc>
          <w:tcPr>
            <w:tcW w:w="2179" w:type="dxa"/>
            <w:vAlign w:val="center"/>
          </w:tcPr>
          <w:p w:rsidR="00A93675" w:rsidRPr="00DA28AB" w:rsidRDefault="00A93675" w:rsidP="00A93675">
            <w:pPr>
              <w:widowControl/>
              <w:jc w:val="center"/>
              <w:rPr>
                <w:rFonts w:ascii="宋体" w:hAnsi="宋体" w:cs="宋体"/>
                <w:kern w:val="0"/>
                <w:szCs w:val="21"/>
              </w:rPr>
            </w:pPr>
            <w:proofErr w:type="gramStart"/>
            <w:r w:rsidRPr="00DA28AB">
              <w:rPr>
                <w:rFonts w:ascii="宋体" w:hAnsi="宋体" w:cs="宋体" w:hint="eastAsia"/>
                <w:kern w:val="0"/>
                <w:szCs w:val="21"/>
              </w:rPr>
              <w:lastRenderedPageBreak/>
              <w:t>苏州创飞智能</w:t>
            </w:r>
            <w:proofErr w:type="gramEnd"/>
            <w:r w:rsidRPr="00DA28AB">
              <w:rPr>
                <w:rFonts w:ascii="宋体" w:hAnsi="宋体" w:cs="宋体" w:hint="eastAsia"/>
                <w:kern w:val="0"/>
                <w:szCs w:val="21"/>
              </w:rPr>
              <w:t>科技</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苏州恒井泰信息技术</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武汉智</w:t>
            </w:r>
            <w:proofErr w:type="gramStart"/>
            <w:r w:rsidRPr="00DA28AB">
              <w:rPr>
                <w:rFonts w:ascii="宋体" w:hAnsi="宋体" w:cs="宋体" w:hint="eastAsia"/>
                <w:kern w:val="0"/>
                <w:szCs w:val="21"/>
              </w:rPr>
              <w:t>珈</w:t>
            </w:r>
            <w:proofErr w:type="gramEnd"/>
            <w:r w:rsidRPr="00DA28AB">
              <w:rPr>
                <w:rFonts w:ascii="宋体" w:hAnsi="宋体" w:cs="宋体" w:hint="eastAsia"/>
                <w:kern w:val="0"/>
                <w:szCs w:val="21"/>
              </w:rPr>
              <w:t>航空科技</w:t>
            </w:r>
          </w:p>
        </w:tc>
        <w:tc>
          <w:tcPr>
            <w:tcW w:w="708"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 xml:space="preserve">5 </w:t>
            </w:r>
          </w:p>
        </w:tc>
        <w:tc>
          <w:tcPr>
            <w:tcW w:w="709"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套</w:t>
            </w:r>
          </w:p>
        </w:tc>
        <w:tc>
          <w:tcPr>
            <w:tcW w:w="1134" w:type="dxa"/>
            <w:vAlign w:val="center"/>
          </w:tcPr>
          <w:p w:rsidR="00A93675" w:rsidRPr="00DA28AB" w:rsidRDefault="00A93675" w:rsidP="00A93675">
            <w:pPr>
              <w:jc w:val="center"/>
              <w:rPr>
                <w:rFonts w:ascii="宋体" w:hAnsi="宋体" w:cs="仿宋"/>
                <w:szCs w:val="21"/>
              </w:rPr>
            </w:pPr>
            <w:r w:rsidRPr="00DA28AB">
              <w:rPr>
                <w:rFonts w:ascii="宋体" w:hAnsi="宋体" w:cs="仿宋" w:hint="eastAsia"/>
                <w:szCs w:val="21"/>
              </w:rPr>
              <w:t>6.2</w:t>
            </w:r>
          </w:p>
        </w:tc>
        <w:tc>
          <w:tcPr>
            <w:tcW w:w="1276" w:type="dxa"/>
            <w:vAlign w:val="center"/>
          </w:tcPr>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3</w:t>
            </w:r>
            <w:r w:rsidRPr="00DA28AB">
              <w:rPr>
                <w:rFonts w:ascii="宋体" w:hAnsi="宋体" w:cs="宋体"/>
                <w:kern w:val="0"/>
                <w:szCs w:val="21"/>
              </w:rPr>
              <w:t>1</w:t>
            </w:r>
          </w:p>
        </w:tc>
      </w:tr>
      <w:tr w:rsidR="00A93675" w:rsidRPr="00DA28AB" w:rsidTr="00217164">
        <w:trPr>
          <w:trHeight w:val="468"/>
          <w:jc w:val="center"/>
        </w:trPr>
        <w:tc>
          <w:tcPr>
            <w:tcW w:w="668" w:type="dxa"/>
            <w:vAlign w:val="center"/>
          </w:tcPr>
          <w:p w:rsidR="00A93675" w:rsidRPr="00DA28AB" w:rsidRDefault="00A93675" w:rsidP="00A93675">
            <w:pPr>
              <w:widowControl/>
              <w:autoSpaceDE w:val="0"/>
              <w:autoSpaceDN w:val="0"/>
              <w:adjustRightInd w:val="0"/>
              <w:snapToGrid w:val="0"/>
              <w:jc w:val="center"/>
              <w:textAlignment w:val="center"/>
              <w:rPr>
                <w:rFonts w:ascii="宋体" w:hAnsi="宋体" w:cs="宋体"/>
                <w:kern w:val="0"/>
                <w:szCs w:val="21"/>
              </w:rPr>
            </w:pPr>
            <w:r w:rsidRPr="00DA28AB">
              <w:rPr>
                <w:rFonts w:ascii="宋体" w:hAnsi="宋体" w:cs="宋体" w:hint="eastAsia"/>
                <w:kern w:val="0"/>
                <w:szCs w:val="21"/>
              </w:rPr>
              <w:lastRenderedPageBreak/>
              <w:t>4</w:t>
            </w:r>
          </w:p>
        </w:tc>
        <w:tc>
          <w:tcPr>
            <w:tcW w:w="1960"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sz w:val="21"/>
                <w:szCs w:val="21"/>
              </w:rPr>
              <w:t>无人机装调实验台</w:t>
            </w:r>
          </w:p>
        </w:tc>
        <w:tc>
          <w:tcPr>
            <w:tcW w:w="5820" w:type="dxa"/>
          </w:tcPr>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1.防护网箱</w:t>
            </w:r>
            <w:r w:rsidR="00C62336" w:rsidRPr="00DA28AB">
              <w:rPr>
                <w:rFonts w:ascii="宋体" w:hAnsi="宋体" w:hint="eastAsia"/>
                <w:color w:val="000000"/>
                <w:szCs w:val="21"/>
              </w:rPr>
              <w:t>：</w:t>
            </w:r>
            <w:r w:rsidRPr="00DA28AB">
              <w:rPr>
                <w:rFonts w:ascii="宋体" w:hAnsi="宋体" w:hint="eastAsia"/>
                <w:color w:val="000000"/>
                <w:szCs w:val="21"/>
              </w:rPr>
              <w:t>长≥1m宽≥1m高≥1m</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★2.带有铝合金电机拉力支架</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w:t>
            </w:r>
            <w:r w:rsidRPr="00DA28AB">
              <w:rPr>
                <w:rFonts w:ascii="宋体" w:hAnsi="宋体"/>
                <w:color w:val="000000"/>
                <w:szCs w:val="21"/>
              </w:rPr>
              <w:t>3</w:t>
            </w:r>
            <w:r w:rsidRPr="00DA28AB">
              <w:rPr>
                <w:rFonts w:ascii="宋体" w:hAnsi="宋体" w:hint="eastAsia"/>
                <w:color w:val="000000"/>
                <w:szCs w:val="21"/>
              </w:rPr>
              <w:t>.无人机无刷电机测控系统：</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lastRenderedPageBreak/>
              <w:t>主控芯片：</w:t>
            </w:r>
            <w:r w:rsidR="00D71FAF" w:rsidRPr="00DA28AB">
              <w:rPr>
                <w:rFonts w:ascii="宋体" w:hAnsi="宋体" w:hint="eastAsia"/>
                <w:color w:val="000000"/>
                <w:szCs w:val="21"/>
              </w:rPr>
              <w:t>基于</w:t>
            </w:r>
            <w:r w:rsidRPr="00DA28AB">
              <w:rPr>
                <w:rFonts w:ascii="宋体" w:hAnsi="宋体" w:hint="eastAsia"/>
                <w:color w:val="000000"/>
                <w:szCs w:val="21"/>
              </w:rPr>
              <w:t>Cortex®-M4内核</w:t>
            </w:r>
            <w:r w:rsidR="00D71FAF" w:rsidRPr="00DA28AB">
              <w:rPr>
                <w:rFonts w:ascii="宋体" w:hAnsi="宋体" w:hint="eastAsia"/>
                <w:color w:val="000000"/>
                <w:szCs w:val="21"/>
              </w:rPr>
              <w:t>的M</w:t>
            </w:r>
            <w:r w:rsidR="00D71FAF" w:rsidRPr="00DA28AB">
              <w:rPr>
                <w:rFonts w:ascii="宋体" w:hAnsi="宋体"/>
                <w:color w:val="000000"/>
                <w:szCs w:val="21"/>
              </w:rPr>
              <w:t>CU</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最多7个快速和超快速比较器（25 ns）</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最多4个具有可编程增益的运算放大器多达2个12位DAC</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多达4个每秒5MSPS的超快速12位ADC</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多达3个144 MHz的快速电机控制定时器（分辨率 &lt; 7 ns）</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全速USB和CAN 2.0B通信接口</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 xml:space="preserve">输入总线电压范围为 </w:t>
            </w:r>
            <w:r w:rsidRPr="00DA28AB">
              <w:rPr>
                <w:rFonts w:ascii="宋体" w:hAnsi="宋体"/>
                <w:color w:val="000000"/>
                <w:szCs w:val="21"/>
              </w:rPr>
              <w:t>12</w:t>
            </w:r>
            <w:r w:rsidRPr="00DA28AB">
              <w:rPr>
                <w:rFonts w:ascii="宋体" w:hAnsi="宋体" w:hint="eastAsia"/>
                <w:color w:val="000000"/>
                <w:szCs w:val="21"/>
              </w:rPr>
              <w:t xml:space="preserve"> V 至 </w:t>
            </w:r>
            <w:r w:rsidRPr="00DA28AB">
              <w:rPr>
                <w:rFonts w:ascii="宋体" w:hAnsi="宋体"/>
                <w:color w:val="000000"/>
                <w:szCs w:val="21"/>
              </w:rPr>
              <w:t>60</w:t>
            </w:r>
            <w:r w:rsidRPr="00DA28AB">
              <w:rPr>
                <w:rFonts w:ascii="宋体" w:hAnsi="宋体" w:hint="eastAsia"/>
                <w:color w:val="000000"/>
                <w:szCs w:val="21"/>
              </w:rPr>
              <w:t>V</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输出电流</w:t>
            </w:r>
            <w:r w:rsidRPr="00DA28AB">
              <w:rPr>
                <w:rFonts w:ascii="宋体" w:hAnsi="宋体"/>
                <w:color w:val="000000"/>
                <w:szCs w:val="21"/>
              </w:rPr>
              <w:t>4</w:t>
            </w:r>
            <w:r w:rsidRPr="00DA28AB">
              <w:rPr>
                <w:rFonts w:ascii="宋体" w:hAnsi="宋体" w:hint="eastAsia"/>
                <w:color w:val="000000"/>
                <w:szCs w:val="21"/>
              </w:rPr>
              <w:t xml:space="preserve">0 A </w:t>
            </w:r>
          </w:p>
          <w:p w:rsidR="00A93675" w:rsidRPr="00DA28AB" w:rsidRDefault="00A93675" w:rsidP="00A93675">
            <w:pPr>
              <w:jc w:val="left"/>
              <w:rPr>
                <w:rFonts w:ascii="宋体" w:hAnsi="宋体"/>
                <w:color w:val="000000"/>
                <w:szCs w:val="21"/>
              </w:rPr>
            </w:pPr>
            <w:proofErr w:type="gramStart"/>
            <w:r w:rsidRPr="00DA28AB">
              <w:rPr>
                <w:rFonts w:ascii="宋体" w:hAnsi="宋体" w:hint="eastAsia"/>
                <w:color w:val="000000"/>
                <w:szCs w:val="21"/>
              </w:rPr>
              <w:t>带内部</w:t>
            </w:r>
            <w:proofErr w:type="gramEnd"/>
            <w:r w:rsidRPr="00DA28AB">
              <w:rPr>
                <w:rFonts w:ascii="宋体" w:hAnsi="宋体" w:hint="eastAsia"/>
                <w:color w:val="000000"/>
                <w:szCs w:val="21"/>
              </w:rPr>
              <w:t>比较器的过流保护，</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具有</w:t>
            </w:r>
            <w:r w:rsidRPr="00DA28AB">
              <w:rPr>
                <w:rFonts w:ascii="宋体" w:hAnsi="宋体"/>
                <w:color w:val="000000"/>
                <w:szCs w:val="21"/>
              </w:rPr>
              <w:t>热关断、短路和过载保护</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w:t>
            </w:r>
            <w:r w:rsidRPr="00DA28AB">
              <w:rPr>
                <w:rFonts w:ascii="宋体" w:hAnsi="宋体"/>
                <w:color w:val="000000"/>
                <w:szCs w:val="21"/>
              </w:rPr>
              <w:t>4</w:t>
            </w:r>
            <w:r w:rsidRPr="00DA28AB">
              <w:rPr>
                <w:rFonts w:ascii="宋体" w:hAnsi="宋体" w:hint="eastAsia"/>
                <w:color w:val="000000"/>
                <w:szCs w:val="21"/>
              </w:rPr>
              <w:t>.高精度电机拉力传感器</w:t>
            </w:r>
          </w:p>
          <w:p w:rsidR="00A93675" w:rsidRPr="00DA28AB" w:rsidRDefault="00A93675" w:rsidP="00A93675">
            <w:pPr>
              <w:jc w:val="left"/>
              <w:rPr>
                <w:rFonts w:ascii="宋体" w:hAnsi="宋体"/>
                <w:color w:val="000000"/>
                <w:szCs w:val="21"/>
              </w:rPr>
            </w:pPr>
            <w:proofErr w:type="gramStart"/>
            <w:r w:rsidRPr="00DA28AB">
              <w:rPr>
                <w:rFonts w:ascii="宋体" w:hAnsi="宋体" w:hint="eastAsia"/>
                <w:color w:val="000000"/>
                <w:szCs w:val="21"/>
              </w:rPr>
              <w:t>力值分辨率</w:t>
            </w:r>
            <w:proofErr w:type="gramEnd"/>
            <w:r w:rsidRPr="00DA28AB">
              <w:rPr>
                <w:rFonts w:ascii="宋体" w:hAnsi="宋体" w:hint="eastAsia"/>
                <w:color w:val="000000"/>
                <w:szCs w:val="21"/>
              </w:rPr>
              <w:t>：满量程</w:t>
            </w:r>
            <w:proofErr w:type="gramStart"/>
            <w:r w:rsidRPr="00DA28AB">
              <w:rPr>
                <w:rFonts w:ascii="宋体" w:hAnsi="宋体" w:hint="eastAsia"/>
                <w:color w:val="000000"/>
                <w:szCs w:val="21"/>
              </w:rPr>
              <w:t>10</w:t>
            </w:r>
            <w:proofErr w:type="gramEnd"/>
            <w:r w:rsidRPr="00DA28AB">
              <w:rPr>
                <w:rFonts w:ascii="宋体" w:hAnsi="宋体" w:hint="eastAsia"/>
                <w:color w:val="000000"/>
                <w:szCs w:val="21"/>
              </w:rPr>
              <w:t>万分之一。</w:t>
            </w:r>
            <w:r w:rsidRPr="00DA28AB">
              <w:rPr>
                <w:rFonts w:ascii="宋体" w:hAnsi="宋体"/>
                <w:color w:val="000000"/>
                <w:szCs w:val="21"/>
              </w:rPr>
              <w:t xml:space="preserve"> </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w:t>
            </w:r>
            <w:r w:rsidRPr="00DA28AB">
              <w:rPr>
                <w:rFonts w:ascii="宋体" w:hAnsi="宋体"/>
                <w:color w:val="000000"/>
                <w:szCs w:val="21"/>
              </w:rPr>
              <w:t>5</w:t>
            </w:r>
            <w:r w:rsidRPr="00DA28AB">
              <w:rPr>
                <w:rFonts w:ascii="宋体" w:hAnsi="宋体" w:hint="eastAsia"/>
                <w:color w:val="000000"/>
                <w:szCs w:val="21"/>
              </w:rPr>
              <w:t>.专用PC机测控软件，可实时显示电机电流，电压，功率，效率等参数，并可显示电机转速，传感器拉力的波形曲线，提供丰富的参数曲线对比分析报告，可方便准确分析电机各种性能指标。</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★6.</w:t>
            </w:r>
            <w:r w:rsidRPr="00DA28AB">
              <w:rPr>
                <w:rFonts w:ascii="宋体" w:hAnsi="宋体"/>
                <w:color w:val="000000"/>
                <w:szCs w:val="21"/>
              </w:rPr>
              <w:t>无人机姿态测控软件，</w:t>
            </w:r>
            <w:r w:rsidRPr="00DA28AB">
              <w:rPr>
                <w:rFonts w:ascii="宋体" w:hAnsi="宋体" w:hint="eastAsia"/>
                <w:color w:val="000000"/>
                <w:szCs w:val="21"/>
              </w:rPr>
              <w:t>提供无人机姿态控制调试功能，</w:t>
            </w:r>
            <w:r w:rsidRPr="00DA28AB">
              <w:rPr>
                <w:rFonts w:ascii="宋体" w:hAnsi="宋体"/>
                <w:color w:val="000000"/>
                <w:szCs w:val="21"/>
              </w:rPr>
              <w:t>可实时显示无人机在转轴上的姿态角度的波形曲线，并可对波形曲线进行保存。</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★7.无人机姿态测控模块：</w:t>
            </w:r>
          </w:p>
          <w:p w:rsidR="00A93675" w:rsidRPr="00DA28AB" w:rsidRDefault="00A93675" w:rsidP="00A93675">
            <w:pPr>
              <w:jc w:val="left"/>
              <w:rPr>
                <w:rFonts w:ascii="宋体" w:hAnsi="宋体"/>
                <w:color w:val="000000"/>
                <w:szCs w:val="21"/>
              </w:rPr>
            </w:pPr>
            <w:r w:rsidRPr="00DA28AB">
              <w:rPr>
                <w:rFonts w:ascii="宋体" w:hAnsi="宋体"/>
                <w:color w:val="000000"/>
                <w:szCs w:val="21"/>
              </w:rPr>
              <w:t>高性能姿态测控传感器，</w:t>
            </w:r>
          </w:p>
          <w:p w:rsidR="00A93675" w:rsidRPr="00DA28AB" w:rsidRDefault="00A93675" w:rsidP="00A93675">
            <w:pPr>
              <w:jc w:val="left"/>
              <w:rPr>
                <w:rFonts w:ascii="宋体" w:hAnsi="宋体"/>
                <w:color w:val="000000"/>
                <w:szCs w:val="21"/>
              </w:rPr>
            </w:pPr>
            <w:r w:rsidRPr="00DA28AB">
              <w:rPr>
                <w:rFonts w:ascii="宋体" w:hAnsi="宋体"/>
                <w:color w:val="000000"/>
                <w:szCs w:val="21"/>
              </w:rPr>
              <w:t>高性能嵌入式处理器，</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姿态数据更新率1</w:t>
            </w:r>
            <w:r w:rsidRPr="00DA28AB">
              <w:rPr>
                <w:rFonts w:ascii="宋体" w:hAnsi="宋体"/>
                <w:color w:val="000000"/>
                <w:szCs w:val="21"/>
              </w:rPr>
              <w:t>00Hz，</w:t>
            </w:r>
          </w:p>
          <w:p w:rsidR="00A93675" w:rsidRPr="00DA28AB" w:rsidRDefault="00A93675" w:rsidP="00A93675">
            <w:pPr>
              <w:jc w:val="left"/>
              <w:rPr>
                <w:rFonts w:ascii="宋体" w:hAnsi="宋体"/>
                <w:color w:val="000000"/>
                <w:szCs w:val="21"/>
              </w:rPr>
            </w:pPr>
            <w:r w:rsidRPr="00DA28AB">
              <w:rPr>
                <w:rFonts w:ascii="宋体" w:hAnsi="宋体"/>
                <w:color w:val="000000"/>
                <w:szCs w:val="21"/>
              </w:rPr>
              <w:t>通信方式：无线</w:t>
            </w:r>
            <w:proofErr w:type="gramStart"/>
            <w:r w:rsidRPr="00DA28AB">
              <w:rPr>
                <w:rFonts w:ascii="宋体" w:hAnsi="宋体"/>
                <w:color w:val="000000"/>
                <w:szCs w:val="21"/>
              </w:rPr>
              <w:t>蓝牙机</w:t>
            </w:r>
            <w:proofErr w:type="gramEnd"/>
            <w:r w:rsidRPr="00DA28AB">
              <w:rPr>
                <w:rFonts w:ascii="宋体" w:hAnsi="宋体"/>
                <w:color w:val="000000"/>
                <w:szCs w:val="21"/>
              </w:rPr>
              <w:t>与测控软件连接</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lastRenderedPageBreak/>
              <w:t>可实现对无人机单轴姿态参数实时采集和发送，</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★8.可在地面站软件中，通过拖拉方式无线控制</w:t>
            </w:r>
            <w:proofErr w:type="gramStart"/>
            <w:r w:rsidRPr="00DA28AB">
              <w:rPr>
                <w:rFonts w:ascii="宋体" w:hAnsi="宋体" w:hint="eastAsia"/>
                <w:color w:val="000000"/>
                <w:szCs w:val="21"/>
              </w:rPr>
              <w:t>修改飞控</w:t>
            </w:r>
            <w:proofErr w:type="gramEnd"/>
            <w:r w:rsidRPr="00DA28AB">
              <w:rPr>
                <w:rFonts w:ascii="宋体" w:hAnsi="宋体" w:hint="eastAsia"/>
                <w:color w:val="000000"/>
                <w:szCs w:val="21"/>
              </w:rPr>
              <w:t>PID参数，</w:t>
            </w:r>
          </w:p>
          <w:p w:rsidR="00A93675" w:rsidRPr="00DA28AB" w:rsidRDefault="00A93675" w:rsidP="00A93675">
            <w:pPr>
              <w:jc w:val="left"/>
              <w:rPr>
                <w:rFonts w:ascii="宋体" w:hAnsi="宋体"/>
                <w:color w:val="000000"/>
                <w:szCs w:val="21"/>
              </w:rPr>
            </w:pPr>
            <w:r w:rsidRPr="00DA28AB">
              <w:rPr>
                <w:rFonts w:ascii="宋体" w:hAnsi="宋体" w:hint="eastAsia"/>
                <w:color w:val="000000"/>
                <w:szCs w:val="21"/>
              </w:rPr>
              <w:t>★9.可在地面站软件中，实时记录无人机加速度，角速度，姿态角等关键数据</w:t>
            </w:r>
          </w:p>
        </w:tc>
        <w:tc>
          <w:tcPr>
            <w:tcW w:w="2179" w:type="dxa"/>
            <w:vAlign w:val="center"/>
          </w:tcPr>
          <w:p w:rsidR="00A93675" w:rsidRPr="00DA28AB" w:rsidRDefault="00A93675" w:rsidP="00A93675">
            <w:pPr>
              <w:widowControl/>
              <w:jc w:val="center"/>
              <w:rPr>
                <w:rFonts w:ascii="宋体" w:hAnsi="宋体" w:cs="宋体"/>
                <w:kern w:val="0"/>
                <w:szCs w:val="21"/>
              </w:rPr>
            </w:pPr>
            <w:proofErr w:type="gramStart"/>
            <w:r w:rsidRPr="00DA28AB">
              <w:rPr>
                <w:rFonts w:ascii="宋体" w:hAnsi="宋体" w:cs="宋体" w:hint="eastAsia"/>
                <w:kern w:val="0"/>
                <w:szCs w:val="21"/>
              </w:rPr>
              <w:lastRenderedPageBreak/>
              <w:t>苏州创飞智能</w:t>
            </w:r>
            <w:proofErr w:type="gramEnd"/>
            <w:r w:rsidRPr="00DA28AB">
              <w:rPr>
                <w:rFonts w:ascii="宋体" w:hAnsi="宋体" w:cs="宋体" w:hint="eastAsia"/>
                <w:kern w:val="0"/>
                <w:szCs w:val="21"/>
              </w:rPr>
              <w:t>科技</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苏州恒井泰信息技术</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武汉智</w:t>
            </w:r>
            <w:proofErr w:type="gramStart"/>
            <w:r w:rsidRPr="00DA28AB">
              <w:rPr>
                <w:rFonts w:ascii="宋体" w:hAnsi="宋体" w:cs="宋体" w:hint="eastAsia"/>
                <w:kern w:val="0"/>
                <w:szCs w:val="21"/>
              </w:rPr>
              <w:t>珈</w:t>
            </w:r>
            <w:proofErr w:type="gramEnd"/>
            <w:r w:rsidRPr="00DA28AB">
              <w:rPr>
                <w:rFonts w:ascii="宋体" w:hAnsi="宋体" w:cs="宋体" w:hint="eastAsia"/>
                <w:kern w:val="0"/>
                <w:szCs w:val="21"/>
              </w:rPr>
              <w:t>航空科技</w:t>
            </w:r>
          </w:p>
        </w:tc>
        <w:tc>
          <w:tcPr>
            <w:tcW w:w="708"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2</w:t>
            </w:r>
          </w:p>
        </w:tc>
        <w:tc>
          <w:tcPr>
            <w:tcW w:w="709"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台</w:t>
            </w:r>
          </w:p>
        </w:tc>
        <w:tc>
          <w:tcPr>
            <w:tcW w:w="1134" w:type="dxa"/>
            <w:vAlign w:val="center"/>
          </w:tcPr>
          <w:p w:rsidR="00A93675" w:rsidRPr="00DA28AB" w:rsidRDefault="00A93675" w:rsidP="00A93675">
            <w:pPr>
              <w:jc w:val="center"/>
              <w:rPr>
                <w:rFonts w:ascii="宋体" w:hAnsi="宋体" w:cs="仿宋"/>
                <w:szCs w:val="21"/>
              </w:rPr>
            </w:pPr>
            <w:r w:rsidRPr="00DA28AB">
              <w:rPr>
                <w:rFonts w:ascii="宋体" w:hAnsi="宋体" w:cs="仿宋"/>
                <w:szCs w:val="21"/>
              </w:rPr>
              <w:t>5.1</w:t>
            </w:r>
          </w:p>
        </w:tc>
        <w:tc>
          <w:tcPr>
            <w:tcW w:w="1276" w:type="dxa"/>
            <w:vAlign w:val="center"/>
          </w:tcPr>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1</w:t>
            </w:r>
            <w:r w:rsidRPr="00DA28AB">
              <w:rPr>
                <w:rFonts w:ascii="宋体" w:hAnsi="宋体" w:cs="宋体"/>
                <w:kern w:val="0"/>
                <w:szCs w:val="21"/>
              </w:rPr>
              <w:t>0.2</w:t>
            </w:r>
          </w:p>
        </w:tc>
      </w:tr>
      <w:tr w:rsidR="00A93675" w:rsidRPr="00DA28AB" w:rsidTr="00217164">
        <w:trPr>
          <w:trHeight w:val="468"/>
          <w:jc w:val="center"/>
        </w:trPr>
        <w:tc>
          <w:tcPr>
            <w:tcW w:w="668" w:type="dxa"/>
            <w:vAlign w:val="center"/>
          </w:tcPr>
          <w:p w:rsidR="00A93675" w:rsidRPr="00DA28AB" w:rsidRDefault="00A93675" w:rsidP="00A93675">
            <w:pPr>
              <w:widowControl/>
              <w:autoSpaceDE w:val="0"/>
              <w:autoSpaceDN w:val="0"/>
              <w:adjustRightInd w:val="0"/>
              <w:snapToGrid w:val="0"/>
              <w:jc w:val="center"/>
              <w:textAlignment w:val="center"/>
              <w:rPr>
                <w:rFonts w:ascii="宋体" w:hAnsi="宋体" w:cs="宋体"/>
                <w:kern w:val="0"/>
                <w:szCs w:val="21"/>
              </w:rPr>
            </w:pPr>
            <w:r w:rsidRPr="00DA28AB">
              <w:rPr>
                <w:rFonts w:ascii="宋体" w:hAnsi="宋体" w:cs="宋体" w:hint="eastAsia"/>
                <w:kern w:val="0"/>
                <w:szCs w:val="21"/>
              </w:rPr>
              <w:lastRenderedPageBreak/>
              <w:t>5</w:t>
            </w:r>
          </w:p>
        </w:tc>
        <w:tc>
          <w:tcPr>
            <w:tcW w:w="1960"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sz w:val="21"/>
                <w:szCs w:val="21"/>
              </w:rPr>
              <w:t>多</w:t>
            </w:r>
            <w:r w:rsidRPr="00DA28AB">
              <w:rPr>
                <w:rFonts w:ascii="宋体" w:eastAsia="宋体" w:hAnsi="宋体" w:cs="宋体" w:hint="eastAsia"/>
                <w:sz w:val="21"/>
                <w:szCs w:val="21"/>
              </w:rPr>
              <w:t>功</w:t>
            </w:r>
            <w:r w:rsidRPr="00DA28AB">
              <w:rPr>
                <w:rFonts w:ascii="宋体" w:eastAsia="宋体" w:hAnsi="宋体" w:cs="宋体"/>
                <w:sz w:val="21"/>
                <w:szCs w:val="21"/>
              </w:rPr>
              <w:t>能</w:t>
            </w:r>
            <w:r w:rsidRPr="00DA28AB">
              <w:rPr>
                <w:rFonts w:ascii="宋体" w:eastAsia="宋体" w:hAnsi="宋体" w:cs="宋体" w:hint="eastAsia"/>
                <w:sz w:val="21"/>
                <w:szCs w:val="21"/>
              </w:rPr>
              <w:t>可</w:t>
            </w:r>
            <w:r w:rsidRPr="00DA28AB">
              <w:rPr>
                <w:rFonts w:ascii="宋体" w:eastAsia="宋体" w:hAnsi="宋体" w:cs="宋体"/>
                <w:sz w:val="21"/>
                <w:szCs w:val="21"/>
              </w:rPr>
              <w:t>编程可</w:t>
            </w:r>
            <w:r w:rsidRPr="00DA28AB">
              <w:rPr>
                <w:rFonts w:ascii="宋体" w:eastAsia="宋体" w:hAnsi="宋体" w:cs="宋体" w:hint="eastAsia"/>
                <w:sz w:val="21"/>
                <w:szCs w:val="21"/>
              </w:rPr>
              <w:t>拆装</w:t>
            </w:r>
            <w:r w:rsidRPr="00DA28AB">
              <w:rPr>
                <w:rFonts w:ascii="宋体" w:eastAsia="宋体" w:hAnsi="宋体" w:cs="宋体"/>
                <w:sz w:val="21"/>
                <w:szCs w:val="21"/>
              </w:rPr>
              <w:t>无人机</w:t>
            </w:r>
          </w:p>
        </w:tc>
        <w:tc>
          <w:tcPr>
            <w:tcW w:w="5820" w:type="dxa"/>
            <w:vAlign w:val="center"/>
          </w:tcPr>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1.最大可支持旋翼：</w:t>
            </w:r>
            <w:proofErr w:type="gramStart"/>
            <w:r w:rsidRPr="006A2EDB">
              <w:rPr>
                <w:rFonts w:ascii="宋体" w:hAnsi="宋体" w:hint="eastAsia"/>
                <w:szCs w:val="21"/>
              </w:rPr>
              <w:t>四轴八旋翼</w:t>
            </w:r>
            <w:proofErr w:type="gramEnd"/>
          </w:p>
          <w:p w:rsidR="00A93675" w:rsidRPr="006A2EDB" w:rsidRDefault="00D71FAF" w:rsidP="00A93675">
            <w:pPr>
              <w:pStyle w:val="ae"/>
              <w:spacing w:after="0" w:line="276" w:lineRule="auto"/>
              <w:jc w:val="left"/>
              <w:rPr>
                <w:rFonts w:ascii="宋体" w:hAnsi="宋体"/>
                <w:szCs w:val="21"/>
              </w:rPr>
            </w:pPr>
            <w:r w:rsidRPr="006A2EDB">
              <w:rPr>
                <w:rFonts w:ascii="宋体" w:hAnsi="宋体" w:hint="eastAsia"/>
                <w:szCs w:val="21"/>
              </w:rPr>
              <w:t>2</w:t>
            </w:r>
            <w:r w:rsidRPr="006A2EDB">
              <w:rPr>
                <w:rFonts w:ascii="宋体" w:hAnsi="宋体"/>
                <w:szCs w:val="21"/>
              </w:rPr>
              <w:t>.</w:t>
            </w:r>
            <w:r w:rsidR="00A93675" w:rsidRPr="006A2EDB">
              <w:rPr>
                <w:rFonts w:ascii="宋体" w:hAnsi="宋体" w:hint="eastAsia"/>
                <w:szCs w:val="21"/>
              </w:rPr>
              <w:t>产品尺寸：</w:t>
            </w:r>
            <w:r w:rsidRPr="006A2EDB">
              <w:rPr>
                <w:rFonts w:ascii="宋体" w:hAnsi="宋体" w:hint="eastAsia"/>
                <w:szCs w:val="21"/>
              </w:rPr>
              <w:t>≥</w:t>
            </w:r>
            <w:r w:rsidR="00A93675" w:rsidRPr="006A2EDB">
              <w:rPr>
                <w:rFonts w:ascii="宋体" w:hAnsi="宋体" w:hint="eastAsia"/>
                <w:szCs w:val="21"/>
              </w:rPr>
              <w:t>380mm*380mm*200mm（不含桨叶）</w:t>
            </w:r>
            <w:r w:rsidRPr="006A2EDB">
              <w:rPr>
                <w:rFonts w:ascii="宋体" w:hAnsi="宋体" w:hint="eastAsia"/>
                <w:szCs w:val="21"/>
              </w:rPr>
              <w:t>，</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573*mm573mm*200mm（含桨叶）</w:t>
            </w:r>
          </w:p>
          <w:p w:rsidR="00D71FAF" w:rsidRPr="006A2EDB" w:rsidRDefault="00D71FAF" w:rsidP="00A93675">
            <w:pPr>
              <w:pStyle w:val="ae"/>
              <w:spacing w:after="0" w:line="276" w:lineRule="auto"/>
              <w:jc w:val="left"/>
              <w:rPr>
                <w:rFonts w:ascii="宋体" w:hAnsi="宋体"/>
                <w:szCs w:val="21"/>
              </w:rPr>
            </w:pPr>
            <w:r w:rsidRPr="006A2EDB">
              <w:rPr>
                <w:rFonts w:ascii="宋体" w:hAnsi="宋体"/>
                <w:szCs w:val="21"/>
              </w:rPr>
              <w:t>3</w:t>
            </w:r>
            <w:r w:rsidR="00A93675" w:rsidRPr="006A2EDB">
              <w:rPr>
                <w:rFonts w:ascii="宋体" w:hAnsi="宋体" w:hint="eastAsia"/>
                <w:szCs w:val="21"/>
              </w:rPr>
              <w:t>.材质特性：全黑色机身碳素材料</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4</w:t>
            </w:r>
            <w:r w:rsidR="00A93675" w:rsidRPr="006A2EDB">
              <w:rPr>
                <w:rFonts w:ascii="宋体" w:hAnsi="宋体" w:hint="eastAsia"/>
                <w:szCs w:val="21"/>
              </w:rPr>
              <w:t>.外观及结构设计：流线型机身 、防小雨保护整流罩、隐藏式</w:t>
            </w:r>
            <w:proofErr w:type="gramStart"/>
            <w:r w:rsidR="00A93675" w:rsidRPr="006A2EDB">
              <w:rPr>
                <w:rFonts w:ascii="宋体" w:hAnsi="宋体" w:hint="eastAsia"/>
                <w:szCs w:val="21"/>
              </w:rPr>
              <w:t>电机电</w:t>
            </w:r>
            <w:proofErr w:type="gramEnd"/>
            <w:r w:rsidR="00A93675" w:rsidRPr="006A2EDB">
              <w:rPr>
                <w:rFonts w:ascii="宋体" w:hAnsi="宋体" w:hint="eastAsia"/>
                <w:szCs w:val="21"/>
              </w:rPr>
              <w:t>调走线设计、</w:t>
            </w:r>
            <w:proofErr w:type="gramStart"/>
            <w:r w:rsidR="00A93675" w:rsidRPr="006A2EDB">
              <w:rPr>
                <w:rFonts w:ascii="宋体" w:hAnsi="宋体" w:hint="eastAsia"/>
                <w:szCs w:val="21"/>
              </w:rPr>
              <w:t>机臂碳管</w:t>
            </w:r>
            <w:proofErr w:type="gramEnd"/>
            <w:r w:rsidR="00A93675" w:rsidRPr="006A2EDB">
              <w:rPr>
                <w:rFonts w:ascii="宋体" w:hAnsi="宋体" w:hint="eastAsia"/>
                <w:szCs w:val="21"/>
              </w:rPr>
              <w:t>直径≥30mm电机防撞保护设计；</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 各部件具体参数：</w:t>
            </w:r>
          </w:p>
          <w:p w:rsidR="00A93675" w:rsidRPr="006A2EDB" w:rsidRDefault="00A93675" w:rsidP="00A93675">
            <w:pPr>
              <w:pStyle w:val="ae"/>
              <w:spacing w:after="0" w:line="276" w:lineRule="auto"/>
              <w:ind w:firstLineChars="100" w:firstLine="210"/>
              <w:jc w:val="left"/>
              <w:rPr>
                <w:rFonts w:ascii="宋体" w:hAnsi="宋体"/>
                <w:szCs w:val="21"/>
              </w:rPr>
            </w:pPr>
            <w:r w:rsidRPr="006A2EDB">
              <w:rPr>
                <w:rFonts w:ascii="宋体" w:hAnsi="宋体" w:hint="eastAsia"/>
                <w:szCs w:val="21"/>
              </w:rPr>
              <w:t>前机臂：直径</w:t>
            </w:r>
            <w:r w:rsidR="00D71FAF" w:rsidRPr="006A2EDB">
              <w:rPr>
                <w:rFonts w:ascii="宋体" w:hAnsi="宋体" w:hint="eastAsia"/>
                <w:szCs w:val="21"/>
              </w:rPr>
              <w:t>≥</w:t>
            </w:r>
            <w:r w:rsidRPr="006A2EDB">
              <w:rPr>
                <w:rFonts w:ascii="宋体" w:hAnsi="宋体" w:hint="eastAsia"/>
                <w:szCs w:val="21"/>
              </w:rPr>
              <w:t>32mm，长度</w:t>
            </w:r>
            <w:r w:rsidR="00D71FAF" w:rsidRPr="006A2EDB">
              <w:rPr>
                <w:rFonts w:ascii="宋体" w:hAnsi="宋体" w:hint="eastAsia"/>
                <w:szCs w:val="21"/>
              </w:rPr>
              <w:t>≥</w:t>
            </w:r>
            <w:r w:rsidRPr="006A2EDB">
              <w:rPr>
                <w:rFonts w:ascii="宋体" w:hAnsi="宋体" w:hint="eastAsia"/>
                <w:szCs w:val="21"/>
              </w:rPr>
              <w:t>140mm</w:t>
            </w:r>
          </w:p>
          <w:p w:rsidR="00A93675" w:rsidRPr="006A2EDB" w:rsidRDefault="00A93675" w:rsidP="00A93675">
            <w:pPr>
              <w:pStyle w:val="ae"/>
              <w:spacing w:after="0" w:line="276" w:lineRule="auto"/>
              <w:ind w:firstLineChars="100" w:firstLine="210"/>
              <w:jc w:val="left"/>
              <w:rPr>
                <w:rFonts w:ascii="宋体" w:hAnsi="宋体"/>
                <w:szCs w:val="21"/>
              </w:rPr>
            </w:pPr>
            <w:r w:rsidRPr="006A2EDB">
              <w:rPr>
                <w:rFonts w:ascii="宋体" w:hAnsi="宋体" w:hint="eastAsia"/>
                <w:szCs w:val="21"/>
              </w:rPr>
              <w:t>后机臂：直径</w:t>
            </w:r>
            <w:r w:rsidR="00D71FAF" w:rsidRPr="006A2EDB">
              <w:rPr>
                <w:rFonts w:ascii="宋体" w:hAnsi="宋体" w:hint="eastAsia"/>
                <w:szCs w:val="21"/>
              </w:rPr>
              <w:t>≥</w:t>
            </w:r>
            <w:r w:rsidRPr="006A2EDB">
              <w:rPr>
                <w:rFonts w:ascii="宋体" w:hAnsi="宋体" w:hint="eastAsia"/>
                <w:szCs w:val="21"/>
              </w:rPr>
              <w:t>32mm，长度</w:t>
            </w:r>
            <w:r w:rsidR="00D71FAF" w:rsidRPr="006A2EDB">
              <w:rPr>
                <w:rFonts w:ascii="宋体" w:hAnsi="宋体" w:hint="eastAsia"/>
                <w:szCs w:val="21"/>
              </w:rPr>
              <w:t>≥</w:t>
            </w:r>
            <w:r w:rsidRPr="006A2EDB">
              <w:rPr>
                <w:rFonts w:ascii="宋体" w:hAnsi="宋体" w:hint="eastAsia"/>
                <w:szCs w:val="21"/>
              </w:rPr>
              <w:t>197mm</w:t>
            </w:r>
          </w:p>
          <w:p w:rsidR="00A93675" w:rsidRPr="006A2EDB" w:rsidRDefault="00A93675" w:rsidP="00A93675">
            <w:pPr>
              <w:pStyle w:val="ae"/>
              <w:spacing w:after="0" w:line="276" w:lineRule="auto"/>
              <w:ind w:firstLineChars="100" w:firstLine="210"/>
              <w:jc w:val="left"/>
              <w:rPr>
                <w:rFonts w:ascii="宋体" w:hAnsi="宋体"/>
                <w:szCs w:val="21"/>
              </w:rPr>
            </w:pPr>
            <w:r w:rsidRPr="006A2EDB">
              <w:rPr>
                <w:rFonts w:ascii="宋体" w:hAnsi="宋体" w:hint="eastAsia"/>
                <w:szCs w:val="21"/>
              </w:rPr>
              <w:t>电机座：采用</w:t>
            </w:r>
            <w:proofErr w:type="gramStart"/>
            <w:r w:rsidRPr="006A2EDB">
              <w:rPr>
                <w:rFonts w:ascii="宋体" w:hAnsi="宋体" w:hint="eastAsia"/>
                <w:szCs w:val="21"/>
              </w:rPr>
              <w:t>双电机座</w:t>
            </w:r>
            <w:proofErr w:type="gramEnd"/>
            <w:r w:rsidRPr="006A2EDB">
              <w:rPr>
                <w:rFonts w:ascii="宋体" w:hAnsi="宋体" w:hint="eastAsia"/>
                <w:szCs w:val="21"/>
              </w:rPr>
              <w:t>结构安装，上下层均可安装，可适配2212-2216电机安装，半包围防护设计，有效防护电机</w:t>
            </w:r>
          </w:p>
          <w:p w:rsidR="00A93675" w:rsidRPr="006A2EDB" w:rsidRDefault="00A93675" w:rsidP="00A93675">
            <w:pPr>
              <w:pStyle w:val="ae"/>
              <w:spacing w:after="0" w:line="276" w:lineRule="auto"/>
              <w:ind w:firstLineChars="100" w:firstLine="210"/>
              <w:jc w:val="left"/>
              <w:rPr>
                <w:rFonts w:ascii="宋体" w:hAnsi="宋体"/>
                <w:szCs w:val="21"/>
              </w:rPr>
            </w:pPr>
            <w:r w:rsidRPr="006A2EDB">
              <w:rPr>
                <w:rFonts w:ascii="宋体" w:hAnsi="宋体" w:hint="eastAsia"/>
                <w:szCs w:val="21"/>
              </w:rPr>
              <w:t>桨叶尺寸：</w:t>
            </w:r>
            <w:r w:rsidR="00D71FAF" w:rsidRPr="006A2EDB">
              <w:rPr>
                <w:rFonts w:ascii="宋体" w:hAnsi="宋体" w:hint="eastAsia"/>
                <w:szCs w:val="21"/>
              </w:rPr>
              <w:t>≥</w:t>
            </w:r>
            <w:r w:rsidRPr="006A2EDB">
              <w:rPr>
                <w:rFonts w:ascii="宋体" w:hAnsi="宋体" w:hint="eastAsia"/>
                <w:szCs w:val="21"/>
              </w:rPr>
              <w:t>10寸</w:t>
            </w:r>
          </w:p>
          <w:p w:rsidR="00A93675" w:rsidRPr="006A2EDB" w:rsidRDefault="00A93675" w:rsidP="00A93675">
            <w:pPr>
              <w:pStyle w:val="ae"/>
              <w:spacing w:after="0" w:line="276" w:lineRule="auto"/>
              <w:ind w:firstLineChars="100" w:firstLine="210"/>
              <w:jc w:val="left"/>
              <w:rPr>
                <w:rFonts w:ascii="宋体" w:hAnsi="宋体"/>
                <w:szCs w:val="21"/>
              </w:rPr>
            </w:pPr>
            <w:r w:rsidRPr="006A2EDB">
              <w:rPr>
                <w:rFonts w:ascii="宋体" w:hAnsi="宋体" w:hint="eastAsia"/>
                <w:szCs w:val="21"/>
              </w:rPr>
              <w:t>电机：一体化自锁结构，有效防止射桨</w:t>
            </w:r>
          </w:p>
          <w:p w:rsidR="00A93675" w:rsidRPr="006A2EDB" w:rsidRDefault="00A93675" w:rsidP="00A93675">
            <w:pPr>
              <w:pStyle w:val="ae"/>
              <w:spacing w:after="0" w:line="276" w:lineRule="auto"/>
              <w:ind w:firstLineChars="100" w:firstLine="210"/>
              <w:jc w:val="left"/>
              <w:rPr>
                <w:rFonts w:ascii="宋体" w:hAnsi="宋体"/>
                <w:szCs w:val="21"/>
              </w:rPr>
            </w:pPr>
            <w:r w:rsidRPr="006A2EDB">
              <w:rPr>
                <w:rFonts w:ascii="宋体" w:hAnsi="宋体" w:hint="eastAsia"/>
                <w:szCs w:val="21"/>
              </w:rPr>
              <w:t>整流罩：流线型一体化设计加工、磁性粘贴稳固可拆</w:t>
            </w:r>
          </w:p>
          <w:p w:rsidR="00A93675" w:rsidRPr="006A2EDB" w:rsidRDefault="00A93675" w:rsidP="00A93675">
            <w:pPr>
              <w:pStyle w:val="ae"/>
              <w:spacing w:after="0" w:line="276" w:lineRule="auto"/>
              <w:ind w:firstLineChars="100" w:firstLine="210"/>
              <w:jc w:val="left"/>
              <w:rPr>
                <w:rFonts w:ascii="宋体" w:hAnsi="宋体"/>
                <w:szCs w:val="21"/>
              </w:rPr>
            </w:pPr>
            <w:r w:rsidRPr="006A2EDB">
              <w:rPr>
                <w:rFonts w:ascii="宋体" w:hAnsi="宋体"/>
                <w:szCs w:val="21"/>
              </w:rPr>
              <w:t>无人机整机结构</w:t>
            </w:r>
            <w:r w:rsidRPr="006A2EDB">
              <w:rPr>
                <w:rFonts w:ascii="宋体" w:hAnsi="宋体" w:hint="eastAsia"/>
                <w:szCs w:val="21"/>
              </w:rPr>
              <w:t>采用模块化设计</w:t>
            </w:r>
            <w:r w:rsidRPr="006A2EDB">
              <w:rPr>
                <w:rFonts w:ascii="宋体" w:hAnsi="宋体"/>
                <w:szCs w:val="21"/>
              </w:rPr>
              <w:t>，包括机臂，电机座，机身连接板，脚架，整流罩，电池仓等均可拆卸，全套机</w:t>
            </w:r>
            <w:r w:rsidRPr="006A2EDB">
              <w:rPr>
                <w:rFonts w:ascii="宋体" w:hAnsi="宋体" w:hint="eastAsia"/>
                <w:szCs w:val="21"/>
              </w:rPr>
              <w:t>能实</w:t>
            </w:r>
            <w:r w:rsidRPr="006A2EDB">
              <w:rPr>
                <w:rFonts w:ascii="宋体" w:hAnsi="宋体" w:hint="eastAsia"/>
                <w:szCs w:val="21"/>
              </w:rPr>
              <w:lastRenderedPageBreak/>
              <w:t>现多次拆卸安装；</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5</w:t>
            </w:r>
            <w:r w:rsidR="00A93675" w:rsidRPr="006A2EDB">
              <w:rPr>
                <w:rFonts w:ascii="宋体" w:hAnsi="宋体" w:hint="eastAsia"/>
                <w:szCs w:val="21"/>
              </w:rPr>
              <w:t>.悬停精度：</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垂直：±0.5</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水平：±1m</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6</w:t>
            </w:r>
            <w:r w:rsidR="00A93675" w:rsidRPr="006A2EDB">
              <w:rPr>
                <w:rFonts w:ascii="宋体" w:hAnsi="宋体" w:hint="eastAsia"/>
                <w:szCs w:val="21"/>
              </w:rPr>
              <w:t>.升降速度</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上升速度：</w:t>
            </w:r>
            <w:r w:rsidR="00D71FAF" w:rsidRPr="006A2EDB">
              <w:rPr>
                <w:rFonts w:ascii="宋体" w:hAnsi="宋体" w:hint="eastAsia"/>
                <w:szCs w:val="21"/>
              </w:rPr>
              <w:t>≥</w:t>
            </w:r>
            <w:r w:rsidRPr="006A2EDB">
              <w:rPr>
                <w:rFonts w:ascii="宋体" w:hAnsi="宋体" w:hint="eastAsia"/>
                <w:szCs w:val="21"/>
              </w:rPr>
              <w:t>5m/s</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下降速度：</w:t>
            </w:r>
            <w:r w:rsidR="00D71FAF" w:rsidRPr="006A2EDB">
              <w:rPr>
                <w:rFonts w:ascii="宋体" w:hAnsi="宋体" w:hint="eastAsia"/>
                <w:szCs w:val="21"/>
              </w:rPr>
              <w:t>≥</w:t>
            </w:r>
            <w:r w:rsidRPr="006A2EDB">
              <w:rPr>
                <w:rFonts w:ascii="宋体" w:hAnsi="宋体" w:hint="eastAsia"/>
                <w:szCs w:val="21"/>
              </w:rPr>
              <w:t>3m/s</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7</w:t>
            </w:r>
            <w:r w:rsidR="00A93675" w:rsidRPr="006A2EDB">
              <w:rPr>
                <w:rFonts w:ascii="宋体" w:hAnsi="宋体" w:hint="eastAsia"/>
                <w:szCs w:val="21"/>
              </w:rPr>
              <w:t>.最大飞行速度：</w:t>
            </w:r>
            <w:r w:rsidRPr="006A2EDB">
              <w:rPr>
                <w:rFonts w:ascii="宋体" w:hAnsi="宋体" w:hint="eastAsia"/>
                <w:szCs w:val="21"/>
              </w:rPr>
              <w:t>≥6</w:t>
            </w:r>
            <w:r w:rsidR="00A93675" w:rsidRPr="006A2EDB">
              <w:rPr>
                <w:rFonts w:ascii="宋体" w:hAnsi="宋体" w:hint="eastAsia"/>
                <w:szCs w:val="21"/>
              </w:rPr>
              <w:t>m/s</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8</w:t>
            </w:r>
            <w:r w:rsidR="00A93675" w:rsidRPr="006A2EDB">
              <w:rPr>
                <w:rFonts w:ascii="宋体" w:hAnsi="宋体" w:hint="eastAsia"/>
                <w:szCs w:val="21"/>
              </w:rPr>
              <w:t>.飞行高度：≥500m</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9</w:t>
            </w:r>
            <w:r w:rsidR="00A93675" w:rsidRPr="006A2EDB">
              <w:rPr>
                <w:rFonts w:ascii="宋体" w:hAnsi="宋体" w:hint="eastAsia"/>
                <w:szCs w:val="21"/>
              </w:rPr>
              <w:t>.飞行时间：</w:t>
            </w:r>
            <w:r w:rsidRPr="006A2EDB">
              <w:rPr>
                <w:rFonts w:ascii="宋体" w:hAnsi="宋体" w:hint="eastAsia"/>
                <w:szCs w:val="21"/>
              </w:rPr>
              <w:t>≥</w:t>
            </w:r>
            <w:r w:rsidR="00A93675" w:rsidRPr="006A2EDB">
              <w:rPr>
                <w:rFonts w:ascii="宋体" w:hAnsi="宋体" w:hint="eastAsia"/>
                <w:szCs w:val="21"/>
              </w:rPr>
              <w:t>2</w:t>
            </w:r>
            <w:r w:rsidRPr="006A2EDB">
              <w:rPr>
                <w:rFonts w:ascii="宋体" w:hAnsi="宋体"/>
                <w:szCs w:val="21"/>
              </w:rPr>
              <w:t>0</w:t>
            </w:r>
            <w:r w:rsidR="00A93675" w:rsidRPr="006A2EDB">
              <w:rPr>
                <w:rFonts w:ascii="宋体" w:hAnsi="宋体" w:hint="eastAsia"/>
                <w:szCs w:val="21"/>
              </w:rPr>
              <w:t>min</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10</w:t>
            </w:r>
            <w:r w:rsidR="00A93675" w:rsidRPr="006A2EDB">
              <w:rPr>
                <w:rFonts w:ascii="宋体" w:hAnsi="宋体" w:hint="eastAsia"/>
                <w:szCs w:val="21"/>
              </w:rPr>
              <w:t>.轴距：≤460mm</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w:t>
            </w:r>
            <w:r w:rsidR="00D71FAF" w:rsidRPr="006A2EDB">
              <w:rPr>
                <w:rFonts w:ascii="宋体" w:hAnsi="宋体"/>
                <w:szCs w:val="21"/>
              </w:rPr>
              <w:t>1</w:t>
            </w:r>
            <w:r w:rsidRPr="006A2EDB">
              <w:rPr>
                <w:rFonts w:ascii="宋体" w:hAnsi="宋体" w:hint="eastAsia"/>
                <w:szCs w:val="21"/>
              </w:rPr>
              <w:t>.</w:t>
            </w:r>
            <w:r w:rsidR="00D71FAF" w:rsidRPr="006A2EDB">
              <w:rPr>
                <w:rFonts w:ascii="宋体" w:hAnsi="宋体" w:hint="eastAsia"/>
                <w:szCs w:val="21"/>
              </w:rPr>
              <w:t>最大</w:t>
            </w:r>
            <w:r w:rsidRPr="006A2EDB">
              <w:rPr>
                <w:rFonts w:ascii="宋体" w:hAnsi="宋体" w:hint="eastAsia"/>
                <w:szCs w:val="21"/>
              </w:rPr>
              <w:t>抗风等级：4级</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w:t>
            </w:r>
            <w:r w:rsidR="00D71FAF" w:rsidRPr="006A2EDB">
              <w:rPr>
                <w:rFonts w:ascii="宋体" w:hAnsi="宋体"/>
                <w:szCs w:val="21"/>
              </w:rPr>
              <w:t>2</w:t>
            </w:r>
            <w:r w:rsidRPr="006A2EDB">
              <w:rPr>
                <w:rFonts w:ascii="宋体" w:hAnsi="宋体" w:hint="eastAsia"/>
                <w:szCs w:val="21"/>
              </w:rPr>
              <w:t>.电池电压：</w:t>
            </w:r>
            <w:r w:rsidR="00D71FAF" w:rsidRPr="006A2EDB">
              <w:rPr>
                <w:rFonts w:ascii="宋体" w:hAnsi="宋体" w:hint="eastAsia"/>
                <w:szCs w:val="21"/>
              </w:rPr>
              <w:t>≥</w:t>
            </w:r>
            <w:r w:rsidRPr="006A2EDB">
              <w:rPr>
                <w:rFonts w:ascii="宋体" w:hAnsi="宋体" w:hint="eastAsia"/>
                <w:szCs w:val="21"/>
              </w:rPr>
              <w:t>11V</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w:t>
            </w:r>
            <w:r w:rsidR="00D71FAF" w:rsidRPr="006A2EDB">
              <w:rPr>
                <w:rFonts w:ascii="宋体" w:hAnsi="宋体"/>
                <w:szCs w:val="21"/>
              </w:rPr>
              <w:t>3</w:t>
            </w:r>
            <w:r w:rsidRPr="006A2EDB">
              <w:rPr>
                <w:rFonts w:ascii="宋体" w:hAnsi="宋体" w:hint="eastAsia"/>
                <w:szCs w:val="21"/>
              </w:rPr>
              <w:t>.标配电池数量：2块</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w:t>
            </w:r>
            <w:r w:rsidR="00D71FAF" w:rsidRPr="006A2EDB">
              <w:rPr>
                <w:rFonts w:ascii="宋体" w:hAnsi="宋体"/>
                <w:szCs w:val="21"/>
              </w:rPr>
              <w:t>4</w:t>
            </w:r>
            <w:r w:rsidRPr="006A2EDB">
              <w:rPr>
                <w:rFonts w:ascii="宋体" w:hAnsi="宋体" w:hint="eastAsia"/>
                <w:szCs w:val="21"/>
              </w:rPr>
              <w:t>.适用环境：0℃-40℃</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15.飞行模式：定点（需单独配置GPS模块）定高、半自稳、自稳、手动等</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16.遥控器工作频：2410.5MHz-2461MHz</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17.遥控距离：</w:t>
            </w:r>
            <w:r w:rsidR="00D71FAF" w:rsidRPr="006A2EDB">
              <w:rPr>
                <w:rFonts w:ascii="宋体" w:hAnsi="宋体" w:hint="eastAsia"/>
                <w:szCs w:val="21"/>
              </w:rPr>
              <w:t>0</w:t>
            </w:r>
            <w:r w:rsidR="00D71FAF" w:rsidRPr="006A2EDB">
              <w:rPr>
                <w:rFonts w:ascii="宋体" w:hAnsi="宋体"/>
                <w:szCs w:val="21"/>
              </w:rPr>
              <w:t>-</w:t>
            </w:r>
            <w:r w:rsidRPr="006A2EDB">
              <w:rPr>
                <w:rFonts w:ascii="宋体" w:hAnsi="宋体" w:hint="eastAsia"/>
                <w:szCs w:val="21"/>
              </w:rPr>
              <w:t>1000m</w:t>
            </w:r>
          </w:p>
          <w:p w:rsidR="00A93675" w:rsidRPr="006A2EDB" w:rsidRDefault="00A93675" w:rsidP="00D71FAF">
            <w:pPr>
              <w:pStyle w:val="ae"/>
              <w:spacing w:after="0" w:line="276" w:lineRule="auto"/>
              <w:jc w:val="left"/>
              <w:rPr>
                <w:rFonts w:ascii="宋体" w:hAnsi="宋体"/>
                <w:szCs w:val="21"/>
              </w:rPr>
            </w:pPr>
            <w:r w:rsidRPr="006A2EDB">
              <w:rPr>
                <w:rFonts w:ascii="宋体" w:hAnsi="宋体" w:hint="eastAsia"/>
                <w:szCs w:val="21"/>
              </w:rPr>
              <w:t>18.遥控发射功率：</w:t>
            </w:r>
            <w:r w:rsidR="00D71FAF" w:rsidRPr="006A2EDB">
              <w:rPr>
                <w:rFonts w:ascii="宋体" w:hAnsi="宋体" w:hint="eastAsia"/>
                <w:szCs w:val="21"/>
              </w:rPr>
              <w:t>≥</w:t>
            </w:r>
            <w:r w:rsidRPr="006A2EDB">
              <w:rPr>
                <w:rFonts w:ascii="宋体" w:hAnsi="宋体" w:hint="eastAsia"/>
                <w:szCs w:val="21"/>
              </w:rPr>
              <w:t>100mw</w:t>
            </w:r>
          </w:p>
          <w:p w:rsidR="00A93675" w:rsidRPr="006A2EDB" w:rsidRDefault="00D71FAF" w:rsidP="00A93675">
            <w:pPr>
              <w:pStyle w:val="ae"/>
              <w:spacing w:after="0" w:line="276" w:lineRule="auto"/>
              <w:jc w:val="left"/>
              <w:rPr>
                <w:rFonts w:ascii="宋体" w:hAnsi="宋体"/>
                <w:szCs w:val="21"/>
              </w:rPr>
            </w:pPr>
            <w:r w:rsidRPr="006A2EDB">
              <w:rPr>
                <w:rFonts w:ascii="宋体" w:hAnsi="宋体"/>
                <w:szCs w:val="21"/>
              </w:rPr>
              <w:t>19</w:t>
            </w:r>
            <w:r w:rsidR="00A93675" w:rsidRPr="006A2EDB">
              <w:rPr>
                <w:rFonts w:ascii="宋体" w:hAnsi="宋体"/>
                <w:szCs w:val="21"/>
              </w:rPr>
              <w:t>.带有</w:t>
            </w:r>
            <w:r w:rsidRPr="006A2EDB">
              <w:rPr>
                <w:rFonts w:ascii="宋体" w:hAnsi="宋体" w:hint="eastAsia"/>
                <w:szCs w:val="21"/>
              </w:rPr>
              <w:t>不少于</w:t>
            </w:r>
            <w:r w:rsidR="00A93675" w:rsidRPr="006A2EDB">
              <w:rPr>
                <w:rFonts w:ascii="宋体" w:hAnsi="宋体" w:hint="eastAsia"/>
                <w:szCs w:val="21"/>
              </w:rPr>
              <w:t>6路PWM电机输接口，</w:t>
            </w:r>
            <w:r w:rsidR="00A93675" w:rsidRPr="006A2EDB">
              <w:rPr>
                <w:rFonts w:ascii="宋体" w:hAnsi="宋体"/>
                <w:szCs w:val="21"/>
              </w:rPr>
              <w:t>集成专用SH1.25接插</w:t>
            </w:r>
            <w:r w:rsidR="00A93675" w:rsidRPr="006A2EDB">
              <w:rPr>
                <w:rFonts w:ascii="宋体" w:hAnsi="宋体"/>
                <w:szCs w:val="21"/>
              </w:rPr>
              <w:lastRenderedPageBreak/>
              <w:t>件，支持外接GPS和罗盘，支持</w:t>
            </w:r>
            <w:r w:rsidR="00A93675" w:rsidRPr="006A2EDB">
              <w:rPr>
                <w:rFonts w:ascii="宋体" w:hAnsi="宋体" w:hint="eastAsia"/>
                <w:szCs w:val="21"/>
              </w:rPr>
              <w:t>PPM遥控器信号</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2</w:t>
            </w:r>
            <w:r w:rsidR="00D71FAF" w:rsidRPr="006A2EDB">
              <w:rPr>
                <w:rFonts w:ascii="宋体" w:hAnsi="宋体"/>
                <w:szCs w:val="21"/>
              </w:rPr>
              <w:t>1</w:t>
            </w:r>
            <w:r w:rsidRPr="006A2EDB">
              <w:rPr>
                <w:rFonts w:ascii="宋体" w:hAnsi="宋体"/>
                <w:szCs w:val="21"/>
              </w:rPr>
              <w:t>.</w:t>
            </w:r>
            <w:proofErr w:type="gramStart"/>
            <w:r w:rsidRPr="006A2EDB">
              <w:rPr>
                <w:rFonts w:ascii="宋体" w:hAnsi="宋体"/>
                <w:szCs w:val="21"/>
              </w:rPr>
              <w:t>飞控支持</w:t>
            </w:r>
            <w:proofErr w:type="gramEnd"/>
            <w:r w:rsidRPr="006A2EDB">
              <w:rPr>
                <w:rFonts w:ascii="宋体" w:hAnsi="宋体"/>
                <w:szCs w:val="21"/>
              </w:rPr>
              <w:t>主流</w:t>
            </w:r>
            <w:proofErr w:type="spellStart"/>
            <w:r w:rsidRPr="006A2EDB">
              <w:rPr>
                <w:rFonts w:ascii="宋体" w:hAnsi="宋体"/>
                <w:szCs w:val="21"/>
              </w:rPr>
              <w:t>apm</w:t>
            </w:r>
            <w:proofErr w:type="spellEnd"/>
            <w:proofErr w:type="gramStart"/>
            <w:r w:rsidRPr="006A2EDB">
              <w:rPr>
                <w:rFonts w:ascii="宋体" w:hAnsi="宋体"/>
                <w:szCs w:val="21"/>
              </w:rPr>
              <w:t>开源飞控软件</w:t>
            </w:r>
            <w:proofErr w:type="gramEnd"/>
            <w:r w:rsidRPr="006A2EDB">
              <w:rPr>
                <w:rFonts w:ascii="宋体" w:hAnsi="宋体"/>
                <w:szCs w:val="21"/>
              </w:rPr>
              <w:t>，支持主流mission planner和</w:t>
            </w:r>
            <w:proofErr w:type="spellStart"/>
            <w:r w:rsidRPr="006A2EDB">
              <w:rPr>
                <w:rFonts w:ascii="宋体" w:hAnsi="宋体"/>
                <w:szCs w:val="21"/>
              </w:rPr>
              <w:t>Qgroundcontrol</w:t>
            </w:r>
            <w:proofErr w:type="spellEnd"/>
            <w:r w:rsidRPr="006A2EDB">
              <w:rPr>
                <w:rFonts w:ascii="宋体" w:hAnsi="宋体"/>
                <w:szCs w:val="21"/>
              </w:rPr>
              <w:t>地面站。</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★2</w:t>
            </w:r>
            <w:r w:rsidR="00DA28AB" w:rsidRPr="006A2EDB">
              <w:rPr>
                <w:rFonts w:ascii="宋体" w:hAnsi="宋体"/>
                <w:szCs w:val="21"/>
              </w:rPr>
              <w:t>2</w:t>
            </w:r>
            <w:r w:rsidRPr="006A2EDB">
              <w:rPr>
                <w:rFonts w:ascii="宋体" w:hAnsi="宋体"/>
                <w:szCs w:val="21"/>
              </w:rPr>
              <w:t>.支持实训</w:t>
            </w:r>
            <w:r w:rsidR="00DA28AB" w:rsidRPr="006A2EDB">
              <w:rPr>
                <w:rFonts w:ascii="宋体" w:hAnsi="宋体" w:hint="eastAsia"/>
                <w:szCs w:val="21"/>
              </w:rPr>
              <w:t>项目</w:t>
            </w:r>
            <w:r w:rsidRPr="006A2EDB">
              <w:rPr>
                <w:rFonts w:ascii="宋体" w:hAnsi="宋体"/>
                <w:szCs w:val="21"/>
              </w:rPr>
              <w:t>：</w:t>
            </w:r>
          </w:p>
          <w:p w:rsidR="00A93675" w:rsidRPr="006A2EDB" w:rsidRDefault="00A93675" w:rsidP="00A93675">
            <w:pPr>
              <w:pStyle w:val="ae"/>
              <w:spacing w:after="0" w:line="276" w:lineRule="auto"/>
              <w:jc w:val="left"/>
              <w:rPr>
                <w:rFonts w:ascii="宋体" w:hAnsi="宋体"/>
                <w:szCs w:val="21"/>
              </w:rPr>
            </w:pPr>
            <w:r w:rsidRPr="006A2EDB">
              <w:rPr>
                <w:rFonts w:ascii="宋体" w:hAnsi="宋体"/>
                <w:szCs w:val="21"/>
              </w:rPr>
              <w:t>无人机电机控制PWM波形原理与测量，</w:t>
            </w:r>
          </w:p>
          <w:p w:rsidR="00A93675" w:rsidRPr="006A2EDB" w:rsidRDefault="00A93675" w:rsidP="00A93675">
            <w:pPr>
              <w:pStyle w:val="ae"/>
              <w:spacing w:after="0" w:line="276" w:lineRule="auto"/>
              <w:jc w:val="left"/>
              <w:rPr>
                <w:rFonts w:ascii="宋体" w:hAnsi="宋体"/>
                <w:szCs w:val="21"/>
              </w:rPr>
            </w:pPr>
            <w:r w:rsidRPr="006A2EDB">
              <w:rPr>
                <w:rFonts w:ascii="宋体" w:hAnsi="宋体"/>
                <w:szCs w:val="21"/>
              </w:rPr>
              <w:t>无人机PPM接收机波形原理与测量，</w:t>
            </w:r>
          </w:p>
          <w:p w:rsidR="00A93675" w:rsidRPr="006A2EDB" w:rsidRDefault="00A93675" w:rsidP="00A93675">
            <w:pPr>
              <w:pStyle w:val="ae"/>
              <w:spacing w:after="0" w:line="276" w:lineRule="auto"/>
              <w:jc w:val="left"/>
              <w:rPr>
                <w:rFonts w:ascii="宋体" w:hAnsi="宋体"/>
                <w:szCs w:val="21"/>
              </w:rPr>
            </w:pPr>
            <w:r w:rsidRPr="006A2EDB">
              <w:rPr>
                <w:rFonts w:ascii="宋体" w:hAnsi="宋体"/>
                <w:szCs w:val="21"/>
              </w:rPr>
              <w:t>无人机</w:t>
            </w:r>
            <w:proofErr w:type="gramStart"/>
            <w:r w:rsidRPr="006A2EDB">
              <w:rPr>
                <w:rFonts w:ascii="宋体" w:hAnsi="宋体"/>
                <w:szCs w:val="21"/>
              </w:rPr>
              <w:t>飞控PID调参</w:t>
            </w:r>
            <w:proofErr w:type="gramEnd"/>
            <w:r w:rsidRPr="006A2EDB">
              <w:rPr>
                <w:rFonts w:ascii="宋体" w:hAnsi="宋体"/>
                <w:szCs w:val="21"/>
              </w:rPr>
              <w:t>原理与应用，</w:t>
            </w:r>
          </w:p>
          <w:p w:rsidR="00A93675" w:rsidRPr="006A2EDB" w:rsidRDefault="00A93675" w:rsidP="00A93675">
            <w:pPr>
              <w:pStyle w:val="ae"/>
              <w:spacing w:after="0" w:line="276" w:lineRule="auto"/>
              <w:jc w:val="left"/>
              <w:rPr>
                <w:rFonts w:ascii="宋体" w:hAnsi="宋体"/>
                <w:szCs w:val="21"/>
              </w:rPr>
            </w:pPr>
            <w:proofErr w:type="gramStart"/>
            <w:r w:rsidRPr="006A2EDB">
              <w:rPr>
                <w:rFonts w:ascii="宋体" w:hAnsi="宋体"/>
                <w:szCs w:val="21"/>
              </w:rPr>
              <w:t>无人机飞控电机</w:t>
            </w:r>
            <w:proofErr w:type="gramEnd"/>
            <w:r w:rsidRPr="006A2EDB">
              <w:rPr>
                <w:rFonts w:ascii="宋体" w:hAnsi="宋体"/>
                <w:szCs w:val="21"/>
              </w:rPr>
              <w:t>接线原理与实践等</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无人机基础电路焊接检测实训</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无人机无刷</w:t>
            </w:r>
            <w:proofErr w:type="gramStart"/>
            <w:r w:rsidRPr="006A2EDB">
              <w:rPr>
                <w:rFonts w:ascii="宋体" w:hAnsi="宋体" w:hint="eastAsia"/>
                <w:szCs w:val="21"/>
              </w:rPr>
              <w:t>电机电</w:t>
            </w:r>
            <w:proofErr w:type="gramEnd"/>
            <w:r w:rsidRPr="006A2EDB">
              <w:rPr>
                <w:rFonts w:ascii="宋体" w:hAnsi="宋体" w:hint="eastAsia"/>
                <w:szCs w:val="21"/>
              </w:rPr>
              <w:t>调适配实训</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无人机无刷电机拉力分析实训</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多旋翼无人机基础飞行原理实训</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四旋翼无人机与</w:t>
            </w:r>
            <w:proofErr w:type="gramStart"/>
            <w:r w:rsidRPr="006A2EDB">
              <w:rPr>
                <w:rFonts w:ascii="宋体" w:hAnsi="宋体" w:hint="eastAsia"/>
                <w:szCs w:val="21"/>
              </w:rPr>
              <w:t>四轴八旋翼</w:t>
            </w:r>
            <w:proofErr w:type="gramEnd"/>
            <w:r w:rsidRPr="006A2EDB">
              <w:rPr>
                <w:rFonts w:ascii="宋体" w:hAnsi="宋体" w:hint="eastAsia"/>
                <w:szCs w:val="21"/>
              </w:rPr>
              <w:t>无人机实用性测试分析实训</w:t>
            </w:r>
          </w:p>
        </w:tc>
        <w:tc>
          <w:tcPr>
            <w:tcW w:w="2179" w:type="dxa"/>
            <w:vAlign w:val="center"/>
          </w:tcPr>
          <w:p w:rsidR="00A93675" w:rsidRPr="00DA28AB" w:rsidRDefault="00A93675" w:rsidP="00A93675">
            <w:pPr>
              <w:widowControl/>
              <w:jc w:val="center"/>
              <w:rPr>
                <w:rFonts w:ascii="宋体" w:hAnsi="宋体" w:cs="宋体"/>
                <w:kern w:val="0"/>
                <w:szCs w:val="21"/>
              </w:rPr>
            </w:pPr>
            <w:proofErr w:type="gramStart"/>
            <w:r w:rsidRPr="00DA28AB">
              <w:rPr>
                <w:rFonts w:ascii="宋体" w:hAnsi="宋体" w:cs="宋体" w:hint="eastAsia"/>
                <w:kern w:val="0"/>
                <w:szCs w:val="21"/>
              </w:rPr>
              <w:lastRenderedPageBreak/>
              <w:t>苏州创飞智能</w:t>
            </w:r>
            <w:proofErr w:type="gramEnd"/>
            <w:r w:rsidRPr="00DA28AB">
              <w:rPr>
                <w:rFonts w:ascii="宋体" w:hAnsi="宋体" w:cs="宋体" w:hint="eastAsia"/>
                <w:kern w:val="0"/>
                <w:szCs w:val="21"/>
              </w:rPr>
              <w:t>科技</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苏州恒井泰信息技术</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武汉智</w:t>
            </w:r>
            <w:proofErr w:type="gramStart"/>
            <w:r w:rsidRPr="00DA28AB">
              <w:rPr>
                <w:rFonts w:ascii="宋体" w:hAnsi="宋体" w:cs="宋体" w:hint="eastAsia"/>
                <w:kern w:val="0"/>
                <w:szCs w:val="21"/>
              </w:rPr>
              <w:t>珈</w:t>
            </w:r>
            <w:proofErr w:type="gramEnd"/>
            <w:r w:rsidRPr="00DA28AB">
              <w:rPr>
                <w:rFonts w:ascii="宋体" w:hAnsi="宋体" w:cs="宋体" w:hint="eastAsia"/>
                <w:kern w:val="0"/>
                <w:szCs w:val="21"/>
              </w:rPr>
              <w:t>航空科技</w:t>
            </w:r>
          </w:p>
        </w:tc>
        <w:tc>
          <w:tcPr>
            <w:tcW w:w="708"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2</w:t>
            </w:r>
            <w:r w:rsidRPr="00DA28AB">
              <w:rPr>
                <w:rFonts w:ascii="宋体" w:eastAsia="宋体" w:hAnsi="宋体" w:cs="宋体"/>
                <w:sz w:val="21"/>
                <w:szCs w:val="21"/>
              </w:rPr>
              <w:t>5</w:t>
            </w:r>
          </w:p>
        </w:tc>
        <w:tc>
          <w:tcPr>
            <w:tcW w:w="709"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台</w:t>
            </w:r>
          </w:p>
        </w:tc>
        <w:tc>
          <w:tcPr>
            <w:tcW w:w="1134" w:type="dxa"/>
            <w:vAlign w:val="center"/>
          </w:tcPr>
          <w:p w:rsidR="00A93675" w:rsidRPr="00DA28AB" w:rsidRDefault="00A93675" w:rsidP="00A93675">
            <w:pPr>
              <w:jc w:val="center"/>
              <w:rPr>
                <w:rFonts w:ascii="宋体" w:hAnsi="宋体" w:cs="仿宋"/>
                <w:szCs w:val="21"/>
              </w:rPr>
            </w:pPr>
            <w:r w:rsidRPr="00DA28AB">
              <w:rPr>
                <w:rFonts w:ascii="宋体" w:hAnsi="宋体" w:cs="仿宋"/>
                <w:szCs w:val="21"/>
              </w:rPr>
              <w:t>1.5</w:t>
            </w:r>
          </w:p>
        </w:tc>
        <w:tc>
          <w:tcPr>
            <w:tcW w:w="1276" w:type="dxa"/>
            <w:vAlign w:val="center"/>
          </w:tcPr>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3</w:t>
            </w:r>
            <w:r w:rsidRPr="00DA28AB">
              <w:rPr>
                <w:rFonts w:ascii="宋体" w:hAnsi="宋体" w:cs="宋体"/>
                <w:kern w:val="0"/>
                <w:szCs w:val="21"/>
              </w:rPr>
              <w:t>7.5</w:t>
            </w:r>
          </w:p>
        </w:tc>
      </w:tr>
      <w:tr w:rsidR="00A93675" w:rsidRPr="00DA28AB" w:rsidTr="00217164">
        <w:trPr>
          <w:trHeight w:val="573"/>
          <w:jc w:val="center"/>
        </w:trPr>
        <w:tc>
          <w:tcPr>
            <w:tcW w:w="668" w:type="dxa"/>
            <w:vAlign w:val="center"/>
          </w:tcPr>
          <w:p w:rsidR="00A93675" w:rsidRPr="00DA28AB" w:rsidRDefault="00A93675" w:rsidP="00A93675">
            <w:pPr>
              <w:widowControl/>
              <w:autoSpaceDE w:val="0"/>
              <w:autoSpaceDN w:val="0"/>
              <w:adjustRightInd w:val="0"/>
              <w:snapToGrid w:val="0"/>
              <w:jc w:val="center"/>
              <w:textAlignment w:val="center"/>
              <w:rPr>
                <w:rFonts w:ascii="宋体" w:hAnsi="宋体" w:cs="宋体"/>
                <w:kern w:val="0"/>
                <w:szCs w:val="21"/>
              </w:rPr>
            </w:pPr>
            <w:r w:rsidRPr="00DA28AB">
              <w:rPr>
                <w:rFonts w:ascii="宋体" w:hAnsi="宋体" w:cs="宋体" w:hint="eastAsia"/>
                <w:kern w:val="0"/>
                <w:szCs w:val="21"/>
              </w:rPr>
              <w:lastRenderedPageBreak/>
              <w:t>6</w:t>
            </w:r>
          </w:p>
        </w:tc>
        <w:tc>
          <w:tcPr>
            <w:tcW w:w="1960"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sz w:val="21"/>
                <w:szCs w:val="21"/>
              </w:rPr>
              <w:t>物料柜</w:t>
            </w:r>
          </w:p>
        </w:tc>
        <w:tc>
          <w:tcPr>
            <w:tcW w:w="5820" w:type="dxa"/>
            <w:vAlign w:val="center"/>
          </w:tcPr>
          <w:p w:rsidR="00A93675" w:rsidRPr="006A2EDB" w:rsidRDefault="00A93675" w:rsidP="00A93675">
            <w:pPr>
              <w:jc w:val="left"/>
              <w:rPr>
                <w:rFonts w:ascii="宋体" w:hAnsi="宋体"/>
                <w:szCs w:val="21"/>
              </w:rPr>
            </w:pPr>
            <w:r w:rsidRPr="006A2EDB">
              <w:rPr>
                <w:rFonts w:ascii="宋体" w:hAnsi="宋体" w:hint="eastAsia"/>
                <w:szCs w:val="21"/>
              </w:rPr>
              <w:t>1.尺寸：长：</w:t>
            </w:r>
            <w:r w:rsidR="00DA28AB" w:rsidRPr="006A2EDB">
              <w:rPr>
                <w:rFonts w:ascii="宋体" w:hAnsi="宋体" w:hint="eastAsia"/>
                <w:szCs w:val="21"/>
              </w:rPr>
              <w:t>≥</w:t>
            </w:r>
            <w:r w:rsidRPr="006A2EDB">
              <w:rPr>
                <w:rFonts w:ascii="宋体" w:hAnsi="宋体" w:hint="eastAsia"/>
                <w:szCs w:val="21"/>
              </w:rPr>
              <w:t>1200mm宽：</w:t>
            </w:r>
            <w:r w:rsidR="00DA28AB" w:rsidRPr="006A2EDB">
              <w:rPr>
                <w:rFonts w:ascii="宋体" w:hAnsi="宋体" w:hint="eastAsia"/>
                <w:szCs w:val="21"/>
              </w:rPr>
              <w:t>≥</w:t>
            </w:r>
            <w:r w:rsidRPr="006A2EDB">
              <w:rPr>
                <w:rFonts w:ascii="宋体" w:hAnsi="宋体" w:hint="eastAsia"/>
                <w:szCs w:val="21"/>
              </w:rPr>
              <w:t>500mm高：</w:t>
            </w:r>
            <w:r w:rsidR="00DA28AB" w:rsidRPr="006A2EDB">
              <w:rPr>
                <w:rFonts w:ascii="宋体" w:hAnsi="宋体" w:hint="eastAsia"/>
                <w:szCs w:val="21"/>
              </w:rPr>
              <w:t>≥</w:t>
            </w:r>
            <w:r w:rsidRPr="006A2EDB">
              <w:rPr>
                <w:rFonts w:ascii="宋体" w:hAnsi="宋体"/>
                <w:szCs w:val="21"/>
              </w:rPr>
              <w:t>2000</w:t>
            </w:r>
            <w:r w:rsidRPr="006A2EDB">
              <w:rPr>
                <w:rFonts w:ascii="宋体" w:hAnsi="宋体" w:hint="eastAsia"/>
                <w:szCs w:val="21"/>
              </w:rPr>
              <w:t>mm</w:t>
            </w:r>
          </w:p>
          <w:p w:rsidR="00A93675" w:rsidRPr="006A2EDB" w:rsidRDefault="00A93675" w:rsidP="00A93675">
            <w:pPr>
              <w:pStyle w:val="ae"/>
              <w:spacing w:after="0" w:line="276" w:lineRule="auto"/>
              <w:jc w:val="left"/>
              <w:rPr>
                <w:rFonts w:ascii="宋体" w:hAnsi="宋体"/>
                <w:szCs w:val="21"/>
              </w:rPr>
            </w:pPr>
            <w:r w:rsidRPr="006A2EDB">
              <w:rPr>
                <w:rFonts w:ascii="宋体" w:hAnsi="宋体" w:hint="eastAsia"/>
                <w:szCs w:val="21"/>
              </w:rPr>
              <w:t>2.板厚：</w:t>
            </w:r>
            <w:r w:rsidRPr="006A2EDB">
              <w:rPr>
                <w:rFonts w:ascii="宋体" w:hAnsi="宋体"/>
                <w:szCs w:val="21"/>
              </w:rPr>
              <w:t>16</w:t>
            </w:r>
            <w:r w:rsidRPr="006A2EDB">
              <w:rPr>
                <w:rFonts w:ascii="宋体" w:hAnsi="宋体" w:hint="eastAsia"/>
                <w:szCs w:val="21"/>
              </w:rPr>
              <w:t>mm E0级环保颗粒，多层基材，双饰面</w:t>
            </w:r>
          </w:p>
          <w:p w:rsidR="00DA28AB" w:rsidRPr="006A2EDB" w:rsidRDefault="00A93675" w:rsidP="00DA28AB">
            <w:pPr>
              <w:pStyle w:val="ae"/>
              <w:spacing w:after="0" w:line="276" w:lineRule="auto"/>
              <w:jc w:val="left"/>
              <w:rPr>
                <w:rFonts w:ascii="宋体" w:hAnsi="宋体"/>
                <w:szCs w:val="21"/>
              </w:rPr>
            </w:pPr>
            <w:r w:rsidRPr="006A2EDB">
              <w:rPr>
                <w:rFonts w:ascii="宋体" w:hAnsi="宋体"/>
                <w:szCs w:val="21"/>
              </w:rPr>
              <w:t>3</w:t>
            </w:r>
            <w:r w:rsidRPr="006A2EDB">
              <w:rPr>
                <w:rFonts w:ascii="宋体" w:hAnsi="宋体" w:hint="eastAsia"/>
                <w:szCs w:val="21"/>
              </w:rPr>
              <w:t>.上层带双开玻璃门</w:t>
            </w:r>
            <w:r w:rsidR="00DA28AB" w:rsidRPr="006A2EDB">
              <w:rPr>
                <w:rFonts w:ascii="宋体" w:hAnsi="宋体" w:hint="eastAsia"/>
                <w:szCs w:val="21"/>
              </w:rPr>
              <w:t>带锁</w:t>
            </w:r>
            <w:r w:rsidRPr="006A2EDB">
              <w:rPr>
                <w:rFonts w:ascii="宋体" w:hAnsi="宋体" w:hint="eastAsia"/>
                <w:szCs w:val="21"/>
              </w:rPr>
              <w:t>。</w:t>
            </w:r>
          </w:p>
          <w:p w:rsidR="00A93675" w:rsidRPr="006A2EDB" w:rsidRDefault="00A93675" w:rsidP="00DA28AB">
            <w:pPr>
              <w:pStyle w:val="ae"/>
              <w:spacing w:after="0" w:line="276" w:lineRule="auto"/>
              <w:jc w:val="left"/>
              <w:rPr>
                <w:rFonts w:ascii="宋体" w:hAnsi="宋体"/>
                <w:szCs w:val="21"/>
              </w:rPr>
            </w:pPr>
            <w:r w:rsidRPr="006A2EDB">
              <w:rPr>
                <w:rFonts w:ascii="宋体" w:hAnsi="宋体"/>
                <w:szCs w:val="21"/>
              </w:rPr>
              <w:t>4</w:t>
            </w:r>
            <w:r w:rsidRPr="006A2EDB">
              <w:rPr>
                <w:rFonts w:ascii="宋体" w:hAnsi="宋体" w:hint="eastAsia"/>
                <w:szCs w:val="21"/>
              </w:rPr>
              <w:t>.下层带双开门</w:t>
            </w:r>
            <w:r w:rsidR="00DA28AB" w:rsidRPr="006A2EDB">
              <w:rPr>
                <w:rFonts w:ascii="宋体" w:hAnsi="宋体" w:hint="eastAsia"/>
                <w:szCs w:val="21"/>
              </w:rPr>
              <w:t>带锁</w:t>
            </w:r>
            <w:r w:rsidRPr="006A2EDB">
              <w:rPr>
                <w:rFonts w:ascii="宋体" w:hAnsi="宋体" w:hint="eastAsia"/>
                <w:szCs w:val="21"/>
              </w:rPr>
              <w:t xml:space="preserve">。 </w:t>
            </w:r>
          </w:p>
        </w:tc>
        <w:tc>
          <w:tcPr>
            <w:tcW w:w="2179" w:type="dxa"/>
            <w:vAlign w:val="center"/>
          </w:tcPr>
          <w:p w:rsidR="00A93675" w:rsidRPr="00DA28AB" w:rsidRDefault="00A93675" w:rsidP="00A93675">
            <w:pPr>
              <w:widowControl/>
              <w:jc w:val="center"/>
              <w:rPr>
                <w:rFonts w:ascii="宋体" w:hAnsi="宋体" w:cs="宋体"/>
                <w:kern w:val="0"/>
                <w:szCs w:val="21"/>
              </w:rPr>
            </w:pPr>
            <w:proofErr w:type="gramStart"/>
            <w:r w:rsidRPr="00DA28AB">
              <w:rPr>
                <w:rFonts w:ascii="宋体" w:hAnsi="宋体" w:cs="宋体" w:hint="eastAsia"/>
                <w:kern w:val="0"/>
                <w:szCs w:val="21"/>
              </w:rPr>
              <w:t>苏州创飞智能</w:t>
            </w:r>
            <w:proofErr w:type="gramEnd"/>
            <w:r w:rsidRPr="00DA28AB">
              <w:rPr>
                <w:rFonts w:ascii="宋体" w:hAnsi="宋体" w:cs="宋体" w:hint="eastAsia"/>
                <w:kern w:val="0"/>
                <w:szCs w:val="21"/>
              </w:rPr>
              <w:t>科技</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苏州恒井泰信息技术</w:t>
            </w:r>
          </w:p>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武汉智</w:t>
            </w:r>
            <w:proofErr w:type="gramStart"/>
            <w:r w:rsidRPr="00DA28AB">
              <w:rPr>
                <w:rFonts w:ascii="宋体" w:hAnsi="宋体" w:cs="宋体" w:hint="eastAsia"/>
                <w:kern w:val="0"/>
                <w:szCs w:val="21"/>
              </w:rPr>
              <w:t>珈</w:t>
            </w:r>
            <w:proofErr w:type="gramEnd"/>
            <w:r w:rsidRPr="00DA28AB">
              <w:rPr>
                <w:rFonts w:ascii="宋体" w:hAnsi="宋体" w:cs="宋体" w:hint="eastAsia"/>
                <w:kern w:val="0"/>
                <w:szCs w:val="21"/>
              </w:rPr>
              <w:t>航空科技</w:t>
            </w:r>
          </w:p>
        </w:tc>
        <w:tc>
          <w:tcPr>
            <w:tcW w:w="708"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r w:rsidRPr="00DA28AB">
              <w:rPr>
                <w:rFonts w:ascii="宋体" w:eastAsia="宋体" w:hAnsi="宋体" w:cs="宋体" w:hint="eastAsia"/>
                <w:sz w:val="21"/>
                <w:szCs w:val="21"/>
              </w:rPr>
              <w:t>1</w:t>
            </w:r>
            <w:r w:rsidRPr="00DA28AB">
              <w:rPr>
                <w:rFonts w:ascii="宋体" w:eastAsia="宋体" w:hAnsi="宋体" w:cs="宋体"/>
                <w:sz w:val="21"/>
                <w:szCs w:val="21"/>
              </w:rPr>
              <w:t>2</w:t>
            </w:r>
            <w:r w:rsidRPr="00DA28AB">
              <w:rPr>
                <w:rFonts w:ascii="宋体" w:eastAsia="宋体" w:hAnsi="宋体" w:cs="宋体" w:hint="eastAsia"/>
                <w:sz w:val="21"/>
                <w:szCs w:val="21"/>
              </w:rPr>
              <w:t xml:space="preserve"> </w:t>
            </w:r>
          </w:p>
        </w:tc>
        <w:tc>
          <w:tcPr>
            <w:tcW w:w="709" w:type="dxa"/>
            <w:vAlign w:val="center"/>
          </w:tcPr>
          <w:p w:rsidR="00A93675" w:rsidRPr="00DA28AB" w:rsidRDefault="00A93675" w:rsidP="00A93675">
            <w:pPr>
              <w:pStyle w:val="ac"/>
              <w:widowControl/>
              <w:spacing w:beforeAutospacing="0" w:afterAutospacing="0"/>
              <w:jc w:val="center"/>
              <w:rPr>
                <w:rFonts w:ascii="宋体" w:eastAsia="宋体" w:hAnsi="宋体" w:cs="宋体"/>
                <w:sz w:val="21"/>
                <w:szCs w:val="21"/>
              </w:rPr>
            </w:pPr>
            <w:proofErr w:type="gramStart"/>
            <w:r w:rsidRPr="00DA28AB">
              <w:rPr>
                <w:rFonts w:ascii="宋体" w:eastAsia="宋体" w:hAnsi="宋体" w:cs="宋体" w:hint="eastAsia"/>
                <w:sz w:val="21"/>
                <w:szCs w:val="21"/>
              </w:rPr>
              <w:t>个</w:t>
            </w:r>
            <w:proofErr w:type="gramEnd"/>
          </w:p>
        </w:tc>
        <w:tc>
          <w:tcPr>
            <w:tcW w:w="1134" w:type="dxa"/>
            <w:vAlign w:val="center"/>
          </w:tcPr>
          <w:p w:rsidR="00A93675" w:rsidRPr="00DA28AB" w:rsidRDefault="00A93675" w:rsidP="00A93675">
            <w:pPr>
              <w:jc w:val="center"/>
              <w:rPr>
                <w:rFonts w:ascii="宋体" w:hAnsi="宋体" w:cs="仿宋"/>
                <w:szCs w:val="21"/>
              </w:rPr>
            </w:pPr>
            <w:r w:rsidRPr="00DA28AB">
              <w:rPr>
                <w:rFonts w:ascii="宋体" w:hAnsi="宋体" w:cs="仿宋"/>
                <w:szCs w:val="21"/>
              </w:rPr>
              <w:t>0.25</w:t>
            </w:r>
          </w:p>
        </w:tc>
        <w:tc>
          <w:tcPr>
            <w:tcW w:w="1276" w:type="dxa"/>
            <w:vAlign w:val="center"/>
          </w:tcPr>
          <w:p w:rsidR="00A93675" w:rsidRPr="00DA28AB" w:rsidRDefault="00A93675" w:rsidP="00A93675">
            <w:pPr>
              <w:widowControl/>
              <w:jc w:val="center"/>
              <w:rPr>
                <w:rFonts w:ascii="宋体" w:hAnsi="宋体" w:cs="宋体"/>
                <w:kern w:val="0"/>
                <w:szCs w:val="21"/>
              </w:rPr>
            </w:pPr>
            <w:r w:rsidRPr="00DA28AB">
              <w:rPr>
                <w:rFonts w:ascii="宋体" w:hAnsi="宋体" w:cs="宋体" w:hint="eastAsia"/>
                <w:kern w:val="0"/>
                <w:szCs w:val="21"/>
              </w:rPr>
              <w:t>3</w:t>
            </w:r>
          </w:p>
        </w:tc>
      </w:tr>
      <w:tr w:rsidR="00A93675" w:rsidRPr="00DA28AB" w:rsidTr="00217164">
        <w:trPr>
          <w:trHeight w:val="449"/>
          <w:jc w:val="center"/>
        </w:trPr>
        <w:tc>
          <w:tcPr>
            <w:tcW w:w="13178" w:type="dxa"/>
            <w:gridSpan w:val="7"/>
            <w:vAlign w:val="center"/>
          </w:tcPr>
          <w:p w:rsidR="00A93675" w:rsidRPr="00DA28AB" w:rsidRDefault="00A93675" w:rsidP="00A93675">
            <w:pPr>
              <w:widowControl/>
              <w:autoSpaceDE w:val="0"/>
              <w:autoSpaceDN w:val="0"/>
              <w:adjustRightInd w:val="0"/>
              <w:snapToGrid w:val="0"/>
              <w:jc w:val="right"/>
              <w:textAlignment w:val="center"/>
              <w:rPr>
                <w:rFonts w:ascii="宋体" w:hAnsi="宋体" w:cs="宋体"/>
                <w:b/>
                <w:kern w:val="0"/>
                <w:szCs w:val="21"/>
              </w:rPr>
            </w:pPr>
            <w:r w:rsidRPr="00DA28AB">
              <w:rPr>
                <w:rFonts w:ascii="宋体" w:hAnsi="宋体" w:hint="eastAsia"/>
                <w:b/>
                <w:szCs w:val="21"/>
              </w:rPr>
              <w:t>合计（万元）</w:t>
            </w:r>
          </w:p>
        </w:tc>
        <w:tc>
          <w:tcPr>
            <w:tcW w:w="1276" w:type="dxa"/>
            <w:vAlign w:val="center"/>
          </w:tcPr>
          <w:p w:rsidR="00A93675" w:rsidRPr="00DA28AB" w:rsidRDefault="00A93675" w:rsidP="00A93675">
            <w:pPr>
              <w:widowControl/>
              <w:autoSpaceDE w:val="0"/>
              <w:autoSpaceDN w:val="0"/>
              <w:adjustRightInd w:val="0"/>
              <w:snapToGrid w:val="0"/>
              <w:jc w:val="center"/>
              <w:textAlignment w:val="center"/>
              <w:rPr>
                <w:rFonts w:ascii="宋体" w:hAnsi="宋体" w:cs="宋体"/>
                <w:b/>
                <w:kern w:val="0"/>
                <w:szCs w:val="21"/>
              </w:rPr>
            </w:pPr>
            <w:r w:rsidRPr="00DA28AB">
              <w:rPr>
                <w:rFonts w:ascii="宋体" w:hAnsi="宋体" w:cs="宋体" w:hint="eastAsia"/>
                <w:b/>
                <w:kern w:val="0"/>
                <w:szCs w:val="21"/>
              </w:rPr>
              <w:t>1</w:t>
            </w:r>
            <w:r w:rsidRPr="00DA28AB">
              <w:rPr>
                <w:rFonts w:ascii="宋体" w:hAnsi="宋体" w:cs="宋体"/>
                <w:b/>
                <w:kern w:val="0"/>
                <w:szCs w:val="21"/>
              </w:rPr>
              <w:t>00</w:t>
            </w:r>
          </w:p>
        </w:tc>
      </w:tr>
      <w:tr w:rsidR="00A93675" w:rsidRPr="00DA28AB" w:rsidTr="00217164">
        <w:trPr>
          <w:trHeight w:val="449"/>
          <w:jc w:val="center"/>
        </w:trPr>
        <w:tc>
          <w:tcPr>
            <w:tcW w:w="13178" w:type="dxa"/>
            <w:gridSpan w:val="7"/>
            <w:vAlign w:val="center"/>
          </w:tcPr>
          <w:p w:rsidR="00A93675" w:rsidRPr="00DA28AB" w:rsidRDefault="00A93675" w:rsidP="00A93675">
            <w:pPr>
              <w:widowControl/>
              <w:autoSpaceDE w:val="0"/>
              <w:autoSpaceDN w:val="0"/>
              <w:adjustRightInd w:val="0"/>
              <w:snapToGrid w:val="0"/>
              <w:jc w:val="right"/>
              <w:textAlignment w:val="center"/>
              <w:rPr>
                <w:rFonts w:ascii="宋体" w:hAnsi="宋体" w:cs="宋体"/>
                <w:b/>
                <w:kern w:val="0"/>
                <w:szCs w:val="21"/>
              </w:rPr>
            </w:pPr>
            <w:r w:rsidRPr="00DA28AB">
              <w:rPr>
                <w:rFonts w:ascii="宋体" w:hAnsi="宋体" w:hint="eastAsia"/>
                <w:b/>
                <w:szCs w:val="21"/>
              </w:rPr>
              <w:t>立项</w:t>
            </w:r>
            <w:r w:rsidRPr="00DA28AB">
              <w:rPr>
                <w:rFonts w:ascii="宋体" w:hAnsi="宋体"/>
                <w:b/>
                <w:szCs w:val="21"/>
              </w:rPr>
              <w:t>批准经费</w:t>
            </w:r>
            <w:r w:rsidRPr="00DA28AB">
              <w:rPr>
                <w:rFonts w:ascii="宋体" w:hAnsi="宋体" w:hint="eastAsia"/>
                <w:b/>
                <w:szCs w:val="21"/>
              </w:rPr>
              <w:t>（万元）</w:t>
            </w:r>
          </w:p>
        </w:tc>
        <w:tc>
          <w:tcPr>
            <w:tcW w:w="1276" w:type="dxa"/>
            <w:vAlign w:val="center"/>
          </w:tcPr>
          <w:p w:rsidR="00A93675" w:rsidRPr="00DA28AB" w:rsidRDefault="00A93675" w:rsidP="00A93675">
            <w:pPr>
              <w:widowControl/>
              <w:autoSpaceDE w:val="0"/>
              <w:autoSpaceDN w:val="0"/>
              <w:adjustRightInd w:val="0"/>
              <w:snapToGrid w:val="0"/>
              <w:jc w:val="center"/>
              <w:textAlignment w:val="center"/>
              <w:rPr>
                <w:rFonts w:ascii="宋体" w:hAnsi="宋体" w:cs="宋体"/>
                <w:b/>
                <w:kern w:val="0"/>
                <w:szCs w:val="21"/>
              </w:rPr>
            </w:pPr>
            <w:r w:rsidRPr="00DA28AB">
              <w:rPr>
                <w:rFonts w:ascii="宋体" w:hAnsi="宋体" w:cs="宋体"/>
                <w:b/>
                <w:kern w:val="0"/>
                <w:szCs w:val="21"/>
              </w:rPr>
              <w:t>100</w:t>
            </w:r>
          </w:p>
        </w:tc>
      </w:tr>
    </w:tbl>
    <w:p w:rsidR="00910426" w:rsidRDefault="00856418">
      <w:pPr>
        <w:ind w:firstLineChars="200" w:firstLine="360"/>
        <w:rPr>
          <w:sz w:val="18"/>
          <w:szCs w:val="18"/>
        </w:rPr>
      </w:pPr>
      <w:r>
        <w:rPr>
          <w:rFonts w:hint="eastAsia"/>
          <w:sz w:val="18"/>
          <w:szCs w:val="18"/>
        </w:rPr>
        <w:t>注：</w:t>
      </w:r>
      <w:r>
        <w:rPr>
          <w:rFonts w:hint="eastAsia"/>
          <w:sz w:val="18"/>
          <w:szCs w:val="18"/>
        </w:rPr>
        <w:t>1</w:t>
      </w:r>
      <w:r>
        <w:rPr>
          <w:rFonts w:hint="eastAsia"/>
          <w:sz w:val="18"/>
          <w:szCs w:val="18"/>
        </w:rPr>
        <w:t>．通用设备：不定品牌，但要注明详细的配置。通用设备指电脑、空调、投影仪等。</w:t>
      </w:r>
      <w:r>
        <w:rPr>
          <w:rFonts w:hint="eastAsia"/>
          <w:sz w:val="18"/>
          <w:szCs w:val="18"/>
        </w:rPr>
        <w:t>2</w:t>
      </w:r>
      <w:r>
        <w:rPr>
          <w:rFonts w:hint="eastAsia"/>
          <w:sz w:val="18"/>
          <w:szCs w:val="18"/>
        </w:rPr>
        <w:t>．技术参数不能标注特殊符号。</w:t>
      </w:r>
      <w:r>
        <w:rPr>
          <w:rFonts w:hint="eastAsia"/>
          <w:sz w:val="18"/>
          <w:szCs w:val="18"/>
        </w:rPr>
        <w:t>3</w:t>
      </w:r>
      <w:r>
        <w:rPr>
          <w:rFonts w:hint="eastAsia"/>
          <w:sz w:val="18"/>
          <w:szCs w:val="18"/>
        </w:rPr>
        <w:t>．参数</w:t>
      </w:r>
      <w:r>
        <w:rPr>
          <w:rFonts w:hint="eastAsia"/>
          <w:sz w:val="18"/>
          <w:szCs w:val="18"/>
        </w:rPr>
        <w:t>2</w:t>
      </w:r>
      <w:r>
        <w:rPr>
          <w:rFonts w:hint="eastAsia"/>
          <w:sz w:val="18"/>
          <w:szCs w:val="18"/>
        </w:rPr>
        <w:t>页或以上需加盖骑缝章。</w:t>
      </w:r>
    </w:p>
    <w:p w:rsidR="00910426" w:rsidRDefault="00910426">
      <w:pPr>
        <w:spacing w:after="78"/>
        <w:jc w:val="center"/>
        <w:outlineLvl w:val="0"/>
        <w:rPr>
          <w:b/>
          <w:sz w:val="44"/>
          <w:szCs w:val="44"/>
        </w:rPr>
        <w:sectPr w:rsidR="00910426">
          <w:pgSz w:w="16838" w:h="11906" w:orient="landscape"/>
          <w:pgMar w:top="1803" w:right="1440" w:bottom="1803" w:left="1440" w:header="851" w:footer="992" w:gutter="0"/>
          <w:cols w:space="720"/>
          <w:titlePg/>
          <w:docGrid w:type="lines" w:linePitch="332"/>
        </w:sectPr>
      </w:pPr>
    </w:p>
    <w:p w:rsidR="00910426" w:rsidRDefault="00856418">
      <w:pPr>
        <w:spacing w:after="78"/>
        <w:jc w:val="center"/>
        <w:outlineLvl w:val="0"/>
        <w:rPr>
          <w:rFonts w:eastAsia="仿宋_GB2312"/>
          <w:b/>
          <w:sz w:val="44"/>
          <w:szCs w:val="44"/>
        </w:rPr>
      </w:pPr>
      <w:r>
        <w:rPr>
          <w:rFonts w:hint="eastAsia"/>
          <w:b/>
          <w:sz w:val="44"/>
          <w:szCs w:val="44"/>
        </w:rPr>
        <w:lastRenderedPageBreak/>
        <w:t>责</w:t>
      </w:r>
      <w:r>
        <w:rPr>
          <w:rFonts w:hint="eastAsia"/>
          <w:b/>
          <w:sz w:val="44"/>
          <w:szCs w:val="44"/>
        </w:rPr>
        <w:t xml:space="preserve"> </w:t>
      </w:r>
      <w:r>
        <w:rPr>
          <w:rFonts w:hint="eastAsia"/>
          <w:b/>
          <w:sz w:val="44"/>
          <w:szCs w:val="44"/>
        </w:rPr>
        <w:t>任</w:t>
      </w:r>
      <w:r>
        <w:rPr>
          <w:rFonts w:hint="eastAsia"/>
          <w:b/>
          <w:sz w:val="44"/>
          <w:szCs w:val="44"/>
        </w:rPr>
        <w:t xml:space="preserve"> </w:t>
      </w:r>
      <w:r>
        <w:rPr>
          <w:rFonts w:hint="eastAsia"/>
          <w:b/>
          <w:sz w:val="44"/>
          <w:szCs w:val="44"/>
        </w:rPr>
        <w:t>书</w:t>
      </w:r>
    </w:p>
    <w:p w:rsidR="00910426" w:rsidRDefault="00910426">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甲方：</w:t>
      </w:r>
      <w:proofErr w:type="gramStart"/>
      <w:r>
        <w:rPr>
          <w:rFonts w:ascii="仿宋" w:eastAsia="仿宋" w:hAnsi="仿宋" w:cs="宋体" w:hint="eastAsia"/>
          <w:sz w:val="30"/>
          <w:szCs w:val="30"/>
        </w:rPr>
        <w:t>湄洲湾</w:t>
      </w:r>
      <w:proofErr w:type="gramEnd"/>
      <w:r>
        <w:rPr>
          <w:rFonts w:ascii="仿宋" w:eastAsia="仿宋" w:hAnsi="仿宋" w:cs="宋体" w:hint="eastAsia"/>
          <w:sz w:val="30"/>
          <w:szCs w:val="30"/>
        </w:rPr>
        <w:t>职业技术学院</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b/>
          <w:bCs/>
          <w:sz w:val="30"/>
          <w:szCs w:val="30"/>
        </w:rPr>
      </w:pPr>
      <w:r>
        <w:rPr>
          <w:rFonts w:ascii="仿宋" w:eastAsia="仿宋" w:hAnsi="仿宋" w:cs="宋体" w:hint="eastAsia"/>
          <w:sz w:val="30"/>
          <w:szCs w:val="30"/>
        </w:rPr>
        <w:t>乙方：（项目所属部门）</w:t>
      </w:r>
      <w:r>
        <w:rPr>
          <w:rFonts w:ascii="仿宋" w:eastAsia="仿宋" w:hAnsi="仿宋" w:cs="宋体" w:hint="eastAsia"/>
          <w:sz w:val="30"/>
          <w:szCs w:val="30"/>
          <w:u w:val="single"/>
        </w:rPr>
        <w:t xml:space="preserve">  自动化工程系 </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b/>
          <w:bCs/>
          <w:sz w:val="30"/>
          <w:szCs w:val="30"/>
        </w:rPr>
      </w:pPr>
      <w:r>
        <w:rPr>
          <w:rFonts w:ascii="仿宋" w:eastAsia="仿宋" w:hAnsi="仿宋" w:cs="宋体" w:hint="eastAsia"/>
          <w:sz w:val="30"/>
          <w:szCs w:val="30"/>
        </w:rPr>
        <w:t xml:space="preserve">丙方：（项目负责人）  </w:t>
      </w:r>
      <w:r>
        <w:rPr>
          <w:rFonts w:ascii="仿宋" w:eastAsia="仿宋" w:hAnsi="仿宋" w:cs="宋体" w:hint="eastAsia"/>
          <w:sz w:val="30"/>
          <w:szCs w:val="30"/>
          <w:u w:val="single"/>
        </w:rPr>
        <w:t xml:space="preserve">   </w:t>
      </w:r>
      <w:r w:rsidR="00217164">
        <w:rPr>
          <w:rFonts w:ascii="仿宋" w:eastAsia="仿宋" w:hAnsi="仿宋" w:cs="宋体" w:hint="eastAsia"/>
          <w:sz w:val="30"/>
          <w:szCs w:val="30"/>
          <w:u w:val="single"/>
        </w:rPr>
        <w:t>林寿光</w:t>
      </w:r>
      <w:r>
        <w:rPr>
          <w:rFonts w:ascii="仿宋" w:eastAsia="仿宋" w:hAnsi="仿宋" w:cs="宋体" w:hint="eastAsia"/>
          <w:sz w:val="30"/>
          <w:szCs w:val="30"/>
          <w:u w:val="single"/>
        </w:rPr>
        <w:t xml:space="preserve">    </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1.学院从“</w:t>
      </w:r>
      <w:r w:rsidR="00F56066">
        <w:rPr>
          <w:rFonts w:ascii="仿宋" w:eastAsia="仿宋" w:hAnsi="仿宋" w:cs="宋体" w:hint="eastAsia"/>
          <w:sz w:val="30"/>
          <w:szCs w:val="30"/>
          <w:u w:val="single"/>
        </w:rPr>
        <w:t xml:space="preserve"> </w:t>
      </w:r>
      <w:r w:rsidR="00F56066">
        <w:rPr>
          <w:rFonts w:ascii="仿宋" w:eastAsia="仿宋" w:hAnsi="仿宋" w:cs="宋体"/>
          <w:sz w:val="30"/>
          <w:szCs w:val="30"/>
          <w:u w:val="single"/>
        </w:rPr>
        <w:t xml:space="preserve">  </w:t>
      </w:r>
      <w:r w:rsidR="00F56066">
        <w:rPr>
          <w:rFonts w:ascii="仿宋" w:eastAsia="仿宋" w:hAnsi="仿宋" w:cs="宋体" w:hint="eastAsia"/>
          <w:sz w:val="30"/>
          <w:szCs w:val="30"/>
          <w:u w:val="single"/>
        </w:rPr>
        <w:t xml:space="preserve">实训室建设  </w:t>
      </w:r>
      <w:r w:rsidR="00F56066">
        <w:rPr>
          <w:rFonts w:ascii="仿宋" w:eastAsia="仿宋" w:hAnsi="仿宋" w:cs="宋体"/>
          <w:sz w:val="30"/>
          <w:szCs w:val="30"/>
          <w:u w:val="single"/>
        </w:rPr>
        <w:t xml:space="preserve"> </w:t>
      </w:r>
      <w:r w:rsidR="00F56066">
        <w:rPr>
          <w:rFonts w:ascii="仿宋" w:eastAsia="仿宋" w:hAnsi="仿宋" w:cs="宋体" w:hint="eastAsia"/>
          <w:sz w:val="30"/>
          <w:szCs w:val="30"/>
          <w:u w:val="single"/>
        </w:rPr>
        <w:t xml:space="preserve"> </w:t>
      </w:r>
      <w:r>
        <w:rPr>
          <w:rFonts w:ascii="仿宋" w:eastAsia="仿宋" w:hAnsi="仿宋" w:cs="宋体" w:hint="eastAsia"/>
          <w:sz w:val="30"/>
          <w:szCs w:val="30"/>
        </w:rPr>
        <w:t>”专项经费划拨</w:t>
      </w:r>
      <w:r>
        <w:rPr>
          <w:rFonts w:ascii="仿宋" w:eastAsia="仿宋" w:hAnsi="仿宋" w:cs="宋体" w:hint="eastAsia"/>
          <w:sz w:val="30"/>
          <w:szCs w:val="30"/>
          <w:u w:val="single"/>
        </w:rPr>
        <w:t xml:space="preserve"> </w:t>
      </w:r>
      <w:r w:rsidR="00217164">
        <w:rPr>
          <w:rFonts w:ascii="仿宋" w:eastAsia="仿宋" w:hAnsi="仿宋" w:cs="宋体"/>
          <w:sz w:val="30"/>
          <w:szCs w:val="30"/>
          <w:u w:val="single"/>
        </w:rPr>
        <w:t>10</w:t>
      </w:r>
      <w:r>
        <w:rPr>
          <w:rFonts w:ascii="仿宋" w:eastAsia="仿宋" w:hAnsi="仿宋" w:cs="宋体" w:hint="eastAsia"/>
          <w:sz w:val="30"/>
          <w:szCs w:val="30"/>
          <w:u w:val="single"/>
        </w:rPr>
        <w:t xml:space="preserve">0 </w:t>
      </w:r>
      <w:r>
        <w:rPr>
          <w:rFonts w:ascii="仿宋" w:eastAsia="仿宋" w:hAnsi="仿宋" w:cs="宋体" w:hint="eastAsia"/>
          <w:sz w:val="30"/>
          <w:szCs w:val="30"/>
        </w:rPr>
        <w:t>万元用于乙方2023年实</w:t>
      </w:r>
      <w:proofErr w:type="gramStart"/>
      <w:r>
        <w:rPr>
          <w:rFonts w:ascii="仿宋" w:eastAsia="仿宋" w:hAnsi="仿宋" w:cs="宋体" w:hint="eastAsia"/>
          <w:sz w:val="30"/>
          <w:szCs w:val="30"/>
        </w:rPr>
        <w:t>训设备</w:t>
      </w:r>
      <w:proofErr w:type="gramEnd"/>
      <w:r>
        <w:rPr>
          <w:rFonts w:ascii="仿宋" w:eastAsia="仿宋" w:hAnsi="仿宋" w:cs="宋体" w:hint="eastAsia"/>
          <w:sz w:val="30"/>
          <w:szCs w:val="30"/>
        </w:rPr>
        <w:t>采购项目经费。</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2.乙方和丙方应积极组织设备采购论证及其他相关工作，并在规定时间内完成实</w:t>
      </w:r>
      <w:proofErr w:type="gramStart"/>
      <w:r>
        <w:rPr>
          <w:rFonts w:ascii="仿宋" w:eastAsia="仿宋" w:hAnsi="仿宋" w:cs="宋体" w:hint="eastAsia"/>
          <w:sz w:val="30"/>
          <w:szCs w:val="30"/>
        </w:rPr>
        <w:t>训设备</w:t>
      </w:r>
      <w:proofErr w:type="gramEnd"/>
      <w:r>
        <w:rPr>
          <w:rFonts w:ascii="仿宋" w:eastAsia="仿宋" w:hAnsi="仿宋" w:cs="宋体" w:hint="eastAsia"/>
          <w:sz w:val="30"/>
          <w:szCs w:val="30"/>
        </w:rPr>
        <w:t>的验收工作。</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3.制定运行管理、收费管理、开放共享管理及绩效分配管理办法,指定专人负责设备日常运行及维护。</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4.采购回来的实</w:t>
      </w:r>
      <w:proofErr w:type="gramStart"/>
      <w:r>
        <w:rPr>
          <w:rFonts w:ascii="仿宋" w:eastAsia="仿宋" w:hAnsi="仿宋" w:cs="宋体" w:hint="eastAsia"/>
          <w:sz w:val="30"/>
          <w:szCs w:val="30"/>
        </w:rPr>
        <w:t>训设备未</w:t>
      </w:r>
      <w:proofErr w:type="gramEnd"/>
      <w:r>
        <w:rPr>
          <w:rFonts w:ascii="仿宋" w:eastAsia="仿宋" w:hAnsi="仿宋" w:cs="宋体" w:hint="eastAsia"/>
          <w:sz w:val="30"/>
          <w:szCs w:val="30"/>
        </w:rPr>
        <w:t>达到项目绩效论证报告所列预期目标的，追究主体责任。</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5.设备接入学校大型仪器</w:t>
      </w:r>
      <w:proofErr w:type="gramStart"/>
      <w:r>
        <w:rPr>
          <w:rFonts w:ascii="仿宋" w:eastAsia="仿宋" w:hAnsi="仿宋" w:cs="宋体" w:hint="eastAsia"/>
          <w:sz w:val="30"/>
          <w:szCs w:val="30"/>
        </w:rPr>
        <w:t>设备物联共享</w:t>
      </w:r>
      <w:proofErr w:type="gramEnd"/>
      <w:r>
        <w:rPr>
          <w:rFonts w:ascii="仿宋" w:eastAsia="仿宋" w:hAnsi="仿宋" w:cs="宋体" w:hint="eastAsia"/>
          <w:sz w:val="30"/>
          <w:szCs w:val="30"/>
        </w:rPr>
        <w:t>系统，在满足本单位使用需求的同时，对学校其它学科及社会开放共享。</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6.新采购实</w:t>
      </w:r>
      <w:proofErr w:type="gramStart"/>
      <w:r>
        <w:rPr>
          <w:rFonts w:ascii="仿宋" w:eastAsia="仿宋" w:hAnsi="仿宋" w:cs="宋体" w:hint="eastAsia"/>
          <w:sz w:val="30"/>
          <w:szCs w:val="30"/>
        </w:rPr>
        <w:t>训设备</w:t>
      </w:r>
      <w:proofErr w:type="gramEnd"/>
      <w:r>
        <w:rPr>
          <w:rFonts w:ascii="仿宋" w:eastAsia="仿宋" w:hAnsi="仿宋" w:cs="宋体" w:hint="eastAsia"/>
          <w:sz w:val="30"/>
          <w:szCs w:val="30"/>
        </w:rPr>
        <w:t>完成验收后，学院每学年将组织对所采购设备的利用情况进行专项检查，对检查发现问题的单位和负责人，追究主体责任。</w:t>
      </w:r>
    </w:p>
    <w:p w:rsidR="00910426" w:rsidRDefault="00856418">
      <w:pPr>
        <w:tabs>
          <w:tab w:val="left" w:pos="6840"/>
        </w:tabs>
        <w:wordWrap w:val="0"/>
        <w:autoSpaceDE w:val="0"/>
        <w:autoSpaceDN w:val="0"/>
        <w:adjustRightInd w:val="0"/>
        <w:snapToGrid w:val="0"/>
        <w:spacing w:line="360" w:lineRule="auto"/>
        <w:textAlignment w:val="center"/>
        <w:rPr>
          <w:rFonts w:ascii="仿宋" w:eastAsia="仿宋" w:hAnsi="仿宋" w:cs="宋体"/>
          <w:sz w:val="30"/>
          <w:szCs w:val="30"/>
        </w:rPr>
      </w:pPr>
      <w:r>
        <w:rPr>
          <w:rFonts w:ascii="仿宋" w:eastAsia="仿宋" w:hAnsi="仿宋" w:cs="宋体" w:hint="eastAsia"/>
          <w:sz w:val="30"/>
          <w:szCs w:val="30"/>
        </w:rPr>
        <w:t>甲    方：</w:t>
      </w:r>
      <w:proofErr w:type="gramStart"/>
      <w:r>
        <w:rPr>
          <w:rFonts w:ascii="仿宋" w:eastAsia="仿宋" w:hAnsi="仿宋" w:cs="宋体" w:hint="eastAsia"/>
          <w:sz w:val="30"/>
          <w:szCs w:val="30"/>
        </w:rPr>
        <w:t>湄洲湾</w:t>
      </w:r>
      <w:proofErr w:type="gramEnd"/>
      <w:r>
        <w:rPr>
          <w:rFonts w:ascii="仿宋" w:eastAsia="仿宋" w:hAnsi="仿宋" w:cs="宋体" w:hint="eastAsia"/>
          <w:sz w:val="30"/>
          <w:szCs w:val="30"/>
        </w:rPr>
        <w:t>职业技术学院</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乙方代表（签名）：</w:t>
      </w:r>
      <w:r>
        <w:rPr>
          <w:rFonts w:ascii="仿宋" w:eastAsia="仿宋" w:hAnsi="仿宋" w:cs="宋体" w:hint="eastAsia"/>
          <w:sz w:val="30"/>
          <w:szCs w:val="30"/>
          <w:u w:val="single"/>
        </w:rPr>
        <w:t xml:space="preserve">                   </w:t>
      </w:r>
    </w:p>
    <w:p w:rsidR="00910426" w:rsidRDefault="00856418">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丙    方（签名）：</w:t>
      </w:r>
      <w:r>
        <w:rPr>
          <w:rFonts w:ascii="仿宋" w:eastAsia="仿宋" w:hAnsi="仿宋" w:cs="宋体" w:hint="eastAsia"/>
          <w:sz w:val="30"/>
          <w:szCs w:val="30"/>
          <w:u w:val="single"/>
        </w:rPr>
        <w:t xml:space="preserve">                   </w:t>
      </w:r>
    </w:p>
    <w:p w:rsidR="00910426" w:rsidRDefault="00856418" w:rsidP="00BD49F0">
      <w:pPr>
        <w:jc w:val="right"/>
        <w:rPr>
          <w:sz w:val="30"/>
          <w:szCs w:val="30"/>
        </w:rPr>
      </w:pPr>
      <w:r>
        <w:rPr>
          <w:rFonts w:ascii="仿宋" w:eastAsia="仿宋" w:hAnsi="仿宋" w:cs="宋体" w:hint="eastAsia"/>
          <w:sz w:val="30"/>
          <w:szCs w:val="30"/>
        </w:rPr>
        <w:t xml:space="preserve">  年   月   日</w:t>
      </w:r>
    </w:p>
    <w:p w:rsidR="00910426" w:rsidRDefault="00910426"/>
    <w:sectPr w:rsidR="00910426">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F5" w:rsidRDefault="008D26F5">
      <w:r>
        <w:separator/>
      </w:r>
    </w:p>
  </w:endnote>
  <w:endnote w:type="continuationSeparator" w:id="0">
    <w:p w:rsidR="008D26F5" w:rsidRDefault="008D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BC" w:rsidRDefault="007F69BC">
    <w:pPr>
      <w:pStyle w:val="a7"/>
      <w:spacing w:after="60"/>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BC" w:rsidRDefault="007F69BC">
    <w:pPr>
      <w:pStyle w:val="a7"/>
      <w:spacing w:after="60"/>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BC" w:rsidRDefault="007F69BC">
    <w:pPr>
      <w:pStyle w:val="a7"/>
      <w:spacing w:after="60"/>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F5" w:rsidRDefault="008D26F5">
      <w:r>
        <w:separator/>
      </w:r>
    </w:p>
  </w:footnote>
  <w:footnote w:type="continuationSeparator" w:id="0">
    <w:p w:rsidR="008D26F5" w:rsidRDefault="008D2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BC" w:rsidRDefault="007F69BC">
    <w:pPr>
      <w:spacing w:after="60"/>
      <w:ind w:firstLine="48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BC" w:rsidRDefault="007F69BC">
    <w:pPr>
      <w:spacing w:after="60"/>
      <w:ind w:firstLine="48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BC" w:rsidRDefault="007F69BC">
    <w:pPr>
      <w:spacing w:after="60"/>
      <w:ind w:firstLine="48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2AFA8D"/>
    <w:multiLevelType w:val="singleLevel"/>
    <w:tmpl w:val="D02AFA8D"/>
    <w:lvl w:ilvl="0">
      <w:start w:val="1"/>
      <w:numFmt w:val="decimal"/>
      <w:lvlText w:val="%1."/>
      <w:lvlJc w:val="left"/>
      <w:pPr>
        <w:ind w:left="425" w:hanging="425"/>
      </w:pPr>
      <w:rPr>
        <w:rFonts w:hint="default"/>
      </w:rPr>
    </w:lvl>
  </w:abstractNum>
  <w:abstractNum w:abstractNumId="1" w15:restartNumberingAfterBreak="0">
    <w:nsid w:val="0A051CC0"/>
    <w:multiLevelType w:val="multilevel"/>
    <w:tmpl w:val="0A051C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B9570D"/>
    <w:multiLevelType w:val="multilevel"/>
    <w:tmpl w:val="22B9570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E67BAD"/>
    <w:multiLevelType w:val="hybridMultilevel"/>
    <w:tmpl w:val="59209A86"/>
    <w:lvl w:ilvl="0" w:tplc="50D6B154">
      <w:start w:val="1"/>
      <w:numFmt w:val="decimal"/>
      <w:lvlText w:val="（%1）"/>
      <w:lvlJc w:val="left"/>
      <w:pPr>
        <w:ind w:left="720" w:hanging="72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1AFEEB"/>
    <w:multiLevelType w:val="singleLevel"/>
    <w:tmpl w:val="771AFEEB"/>
    <w:lvl w:ilvl="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xOTY2NTgxODM5ZjRmMGE3MDMyNTQzN2ZhZTI2M2MifQ=="/>
  </w:docVars>
  <w:rsids>
    <w:rsidRoot w:val="009B1DBF"/>
    <w:rsid w:val="000263DB"/>
    <w:rsid w:val="00035EBD"/>
    <w:rsid w:val="00077398"/>
    <w:rsid w:val="00083481"/>
    <w:rsid w:val="00155BF9"/>
    <w:rsid w:val="00202E56"/>
    <w:rsid w:val="00215329"/>
    <w:rsid w:val="00217164"/>
    <w:rsid w:val="00220B87"/>
    <w:rsid w:val="00243BA3"/>
    <w:rsid w:val="00251270"/>
    <w:rsid w:val="002E21A0"/>
    <w:rsid w:val="003552F5"/>
    <w:rsid w:val="0038205D"/>
    <w:rsid w:val="0041146B"/>
    <w:rsid w:val="00471ACE"/>
    <w:rsid w:val="005612CB"/>
    <w:rsid w:val="005A1B6E"/>
    <w:rsid w:val="005E7856"/>
    <w:rsid w:val="00640999"/>
    <w:rsid w:val="006724CE"/>
    <w:rsid w:val="006A2EDB"/>
    <w:rsid w:val="006D23D2"/>
    <w:rsid w:val="00725FF1"/>
    <w:rsid w:val="00742EA1"/>
    <w:rsid w:val="00787833"/>
    <w:rsid w:val="007E49E1"/>
    <w:rsid w:val="007E4A27"/>
    <w:rsid w:val="007F477C"/>
    <w:rsid w:val="007F69BC"/>
    <w:rsid w:val="00856418"/>
    <w:rsid w:val="00881EBE"/>
    <w:rsid w:val="008839C2"/>
    <w:rsid w:val="008D26F5"/>
    <w:rsid w:val="008E6560"/>
    <w:rsid w:val="008F4261"/>
    <w:rsid w:val="00910426"/>
    <w:rsid w:val="00914502"/>
    <w:rsid w:val="009B1DBF"/>
    <w:rsid w:val="009B47AA"/>
    <w:rsid w:val="00A3014C"/>
    <w:rsid w:val="00A93675"/>
    <w:rsid w:val="00AA35C1"/>
    <w:rsid w:val="00B03C8C"/>
    <w:rsid w:val="00B06128"/>
    <w:rsid w:val="00B332E2"/>
    <w:rsid w:val="00B423D0"/>
    <w:rsid w:val="00B427D9"/>
    <w:rsid w:val="00B7253A"/>
    <w:rsid w:val="00BB218F"/>
    <w:rsid w:val="00BD3FED"/>
    <w:rsid w:val="00BD49F0"/>
    <w:rsid w:val="00C04347"/>
    <w:rsid w:val="00C2459B"/>
    <w:rsid w:val="00C24EAB"/>
    <w:rsid w:val="00C62336"/>
    <w:rsid w:val="00C62C94"/>
    <w:rsid w:val="00C723AD"/>
    <w:rsid w:val="00C94786"/>
    <w:rsid w:val="00D47A91"/>
    <w:rsid w:val="00D71FAF"/>
    <w:rsid w:val="00D738EE"/>
    <w:rsid w:val="00D9506E"/>
    <w:rsid w:val="00DA28AB"/>
    <w:rsid w:val="00E63E6C"/>
    <w:rsid w:val="00E91302"/>
    <w:rsid w:val="00F56066"/>
    <w:rsid w:val="00FB32EA"/>
    <w:rsid w:val="00FC1781"/>
    <w:rsid w:val="00FC33C4"/>
    <w:rsid w:val="026223A4"/>
    <w:rsid w:val="17642CD2"/>
    <w:rsid w:val="394E1745"/>
    <w:rsid w:val="5F1E1A2B"/>
    <w:rsid w:val="71D666B3"/>
    <w:rsid w:val="7B0A7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A45C"/>
  <w15:docId w15:val="{B24CAE41-8EB2-42ED-9886-8AFBCE10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E63E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Calibri" w:eastAsia="宋体" w:hAnsi="Calibri" w:cs="Times New Roman"/>
      <w:szCs w:val="24"/>
    </w:rPr>
  </w:style>
  <w:style w:type="character" w:customStyle="1" w:styleId="a8">
    <w:name w:val="页脚 字符"/>
    <w:basedOn w:val="a0"/>
    <w:link w:val="a7"/>
    <w:qFormat/>
    <w:rPr>
      <w:rFonts w:ascii="Calibri" w:eastAsia="宋体" w:hAnsi="Calibri" w:cs="Times New Roman"/>
      <w:sz w:val="18"/>
      <w:szCs w:val="18"/>
    </w:rPr>
  </w:style>
  <w:style w:type="paragraph" w:styleId="ab">
    <w:name w:val="List Paragraph"/>
    <w:basedOn w:val="a"/>
    <w:uiPriority w:val="34"/>
    <w:qFormat/>
    <w:pPr>
      <w:ind w:firstLineChars="200" w:firstLine="420"/>
    </w:p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styleId="ac">
    <w:name w:val="Normal (Web)"/>
    <w:basedOn w:val="a"/>
    <w:qFormat/>
    <w:rsid w:val="00083481"/>
    <w:pPr>
      <w:spacing w:beforeAutospacing="1" w:afterAutospacing="1"/>
      <w:jc w:val="left"/>
    </w:pPr>
    <w:rPr>
      <w:rFonts w:asciiTheme="minorHAnsi" w:eastAsiaTheme="minorEastAsia" w:hAnsiTheme="minorHAnsi"/>
      <w:kern w:val="0"/>
      <w:sz w:val="24"/>
    </w:rPr>
  </w:style>
  <w:style w:type="character" w:styleId="ad">
    <w:name w:val="Strong"/>
    <w:basedOn w:val="a0"/>
    <w:qFormat/>
    <w:rsid w:val="00083481"/>
    <w:rPr>
      <w:b/>
    </w:rPr>
  </w:style>
  <w:style w:type="paragraph" w:styleId="ae">
    <w:name w:val="Body Text"/>
    <w:basedOn w:val="a"/>
    <w:link w:val="af"/>
    <w:unhideWhenUsed/>
    <w:qFormat/>
    <w:rsid w:val="00A93675"/>
    <w:pPr>
      <w:spacing w:after="120"/>
    </w:pPr>
  </w:style>
  <w:style w:type="character" w:customStyle="1" w:styleId="af">
    <w:name w:val="正文文本 字符"/>
    <w:basedOn w:val="a0"/>
    <w:link w:val="ae"/>
    <w:uiPriority w:val="99"/>
    <w:semiHidden/>
    <w:rsid w:val="00A93675"/>
    <w:rPr>
      <w:rFonts w:ascii="Calibri" w:eastAsia="宋体" w:hAnsi="Calibri" w:cs="Times New Roman"/>
      <w:kern w:val="2"/>
      <w:sz w:val="21"/>
      <w:szCs w:val="24"/>
    </w:rPr>
  </w:style>
  <w:style w:type="paragraph" w:styleId="af0">
    <w:name w:val="Body Text First Indent"/>
    <w:basedOn w:val="ae"/>
    <w:link w:val="af1"/>
    <w:uiPriority w:val="99"/>
    <w:qFormat/>
    <w:rsid w:val="00A93675"/>
    <w:pPr>
      <w:ind w:firstLine="420"/>
    </w:pPr>
    <w:rPr>
      <w:rFonts w:eastAsia="楷体_GB2312" w:cs="宋体"/>
      <w:sz w:val="32"/>
      <w:szCs w:val="20"/>
    </w:rPr>
  </w:style>
  <w:style w:type="character" w:customStyle="1" w:styleId="af1">
    <w:name w:val="正文首行缩进 字符"/>
    <w:basedOn w:val="af"/>
    <w:link w:val="af0"/>
    <w:uiPriority w:val="99"/>
    <w:rsid w:val="00A93675"/>
    <w:rPr>
      <w:rFonts w:ascii="Calibri" w:eastAsia="楷体_GB2312" w:hAnsi="Calibri" w:cs="宋体"/>
      <w:kern w:val="2"/>
      <w:sz w:val="32"/>
      <w:szCs w:val="24"/>
    </w:rPr>
  </w:style>
  <w:style w:type="character" w:customStyle="1" w:styleId="40">
    <w:name w:val="标题 4 字符"/>
    <w:basedOn w:val="a0"/>
    <w:link w:val="4"/>
    <w:uiPriority w:val="9"/>
    <w:semiHidden/>
    <w:rsid w:val="00E63E6C"/>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934233">
      <w:bodyDiv w:val="1"/>
      <w:marLeft w:val="0"/>
      <w:marRight w:val="0"/>
      <w:marTop w:val="0"/>
      <w:marBottom w:val="0"/>
      <w:divBdr>
        <w:top w:val="none" w:sz="0" w:space="0" w:color="auto"/>
        <w:left w:val="none" w:sz="0" w:space="0" w:color="auto"/>
        <w:bottom w:val="none" w:sz="0" w:space="0" w:color="auto"/>
        <w:right w:val="none" w:sz="0" w:space="0" w:color="auto"/>
      </w:divBdr>
    </w:div>
    <w:div w:id="147418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20</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ZDH</cp:lastModifiedBy>
  <cp:revision>27</cp:revision>
  <dcterms:created xsi:type="dcterms:W3CDTF">2023-02-18T07:33:00Z</dcterms:created>
  <dcterms:modified xsi:type="dcterms:W3CDTF">2023-02-20T23:32:00Z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D770EA100FC94DBDBD71979D4E8F74C0</vt:lpwstr>
  </property>
</Properties>
</file>