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75"/>
        <w:gridCol w:w="875"/>
        <w:gridCol w:w="1049"/>
        <w:gridCol w:w="2565"/>
        <w:gridCol w:w="874"/>
        <w:gridCol w:w="874"/>
        <w:gridCol w:w="874"/>
        <w:gridCol w:w="874"/>
        <w:gridCol w:w="563"/>
        <w:gridCol w:w="563"/>
        <w:gridCol w:w="1167"/>
        <w:gridCol w:w="1135"/>
        <w:gridCol w:w="874"/>
        <w:gridCol w:w="1012"/>
      </w:tblGrid>
      <w:tr w:rsidR="007B29A4" w:rsidTr="00E1266C">
        <w:trPr>
          <w:trHeight w:val="6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29A4" w:rsidRDefault="003F1610" w:rsidP="00E1266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_GBK" w:cs="方正小标宋_GBK" w:hint="eastAsia"/>
                <w:color w:val="000000"/>
                <w:kern w:val="0"/>
                <w:sz w:val="40"/>
                <w:szCs w:val="40"/>
              </w:rPr>
              <w:t xml:space="preserve">    </w:t>
            </w:r>
            <w:r w:rsidR="007B29A4" w:rsidRPr="00F43969">
              <w:rPr>
                <w:rFonts w:ascii="方正小标宋简体" w:eastAsia="方正小标宋简体" w:hAnsi="方正小标宋_GBK" w:cs="方正小标宋_GBK" w:hint="eastAsia"/>
                <w:color w:val="000000"/>
                <w:kern w:val="0"/>
                <w:sz w:val="40"/>
                <w:szCs w:val="40"/>
              </w:rPr>
              <w:t>湄洲湾职业技术学院校企合作学院权属固定资产管理台账</w:t>
            </w:r>
          </w:p>
        </w:tc>
      </w:tr>
      <w:tr w:rsidR="007B29A4" w:rsidTr="00E1266C">
        <w:trPr>
          <w:trHeight w:val="6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29A4" w:rsidRDefault="007B29A4" w:rsidP="00E1266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二级资产管理单位：                                            </w:t>
            </w:r>
          </w:p>
          <w:p w:rsidR="007B29A4" w:rsidRDefault="007B29A4" w:rsidP="00E1266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F43969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合作企业：</w:t>
            </w: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验收时间：        年   月  日 </w:t>
            </w:r>
          </w:p>
        </w:tc>
      </w:tr>
      <w:tr w:rsidR="007B29A4" w:rsidTr="00E1266C">
        <w:trPr>
          <w:trHeight w:val="67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资产类型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序列号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合作企业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发票号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存放地点</w:t>
            </w:r>
          </w:p>
        </w:tc>
      </w:tr>
      <w:tr w:rsidR="007B29A4" w:rsidTr="00E1266C">
        <w:trPr>
          <w:trHeight w:val="5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29A4" w:rsidTr="00E1266C">
        <w:trPr>
          <w:trHeight w:val="37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29A4" w:rsidTr="00E1266C">
        <w:trPr>
          <w:trHeight w:val="37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29A4" w:rsidTr="00E1266C">
        <w:trPr>
          <w:trHeight w:val="37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B29A4" w:rsidTr="00E1266C">
        <w:trPr>
          <w:trHeight w:val="375"/>
        </w:trPr>
        <w:tc>
          <w:tcPr>
            <w:tcW w:w="393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9A4" w:rsidRDefault="007B29A4" w:rsidP="00E1266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B29A4" w:rsidTr="00E1266C">
        <w:trPr>
          <w:trHeight w:val="64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29A4" w:rsidRDefault="007B29A4" w:rsidP="007B29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4396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产类型分为：设备、家具、房屋构筑物、无形资产、图书、文物陈列品。本表对应一家企业，一企业一台账，由校企合作项目承办单位的二级资产管理员负责登记、保管。资产处置参照《湄洲湾职业技术学院国有资产处置管理办法》。</w:t>
            </w:r>
          </w:p>
        </w:tc>
      </w:tr>
    </w:tbl>
    <w:p w:rsidR="00696D03" w:rsidRPr="007B29A4" w:rsidRDefault="00696D03" w:rsidP="007B29A4"/>
    <w:sectPr w:rsidR="00696D03" w:rsidRPr="007B29A4" w:rsidSect="007B29A4">
      <w:pgSz w:w="16838" w:h="11906" w:orient="landscape"/>
      <w:pgMar w:top="1418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RmYzZkODBjYzJiZjE0ZDIxNTI1NzI5MzIwYmI0ODUifQ=="/>
  </w:docVars>
  <w:rsids>
    <w:rsidRoot w:val="47D4348F"/>
    <w:rsid w:val="00387303"/>
    <w:rsid w:val="003F1610"/>
    <w:rsid w:val="005C2441"/>
    <w:rsid w:val="006017A4"/>
    <w:rsid w:val="00647ED5"/>
    <w:rsid w:val="00696D03"/>
    <w:rsid w:val="0076599A"/>
    <w:rsid w:val="00785120"/>
    <w:rsid w:val="007B29A4"/>
    <w:rsid w:val="00A930F3"/>
    <w:rsid w:val="00F245AB"/>
    <w:rsid w:val="00F43969"/>
    <w:rsid w:val="00FA1A89"/>
    <w:rsid w:val="097A7E38"/>
    <w:rsid w:val="2B6616DF"/>
    <w:rsid w:val="2BD24DA3"/>
    <w:rsid w:val="379D14A2"/>
    <w:rsid w:val="47D4348F"/>
    <w:rsid w:val="67E660D5"/>
    <w:rsid w:val="6BA2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D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李杜白﹏₯㎕、</dc:creator>
  <cp:lastModifiedBy>Lenovo</cp:lastModifiedBy>
  <cp:revision>12</cp:revision>
  <cp:lastPrinted>2022-12-03T01:07:00Z</cp:lastPrinted>
  <dcterms:created xsi:type="dcterms:W3CDTF">2022-11-09T14:08:00Z</dcterms:created>
  <dcterms:modified xsi:type="dcterms:W3CDTF">2022-12-03T01:07:00Z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446D3EA3D1A44C138826C2BA3ECCF66B</vt:lpwstr>
  </property>
</Properties>
</file>